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6B9C" w:rsidRPr="00BB1B65" w:rsidRDefault="00586B9C" w:rsidP="00A87544">
      <w:pPr>
        <w:jc w:val="center"/>
        <w:rPr>
          <w:sz w:val="28"/>
          <w:szCs w:val="28"/>
        </w:rPr>
      </w:pPr>
      <w:r w:rsidRPr="00BB1B65">
        <w:rPr>
          <w:sz w:val="28"/>
          <w:szCs w:val="28"/>
        </w:rPr>
        <w:t>МИНОБРНАУКИ РОССИИ</w:t>
      </w:r>
    </w:p>
    <w:p w:rsidR="00586B9C" w:rsidRPr="00BB1B65" w:rsidRDefault="00586B9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86B9C" w:rsidRPr="00BB1B65" w:rsidRDefault="00586B9C" w:rsidP="00A87544">
      <w:pPr>
        <w:jc w:val="center"/>
        <w:rPr>
          <w:b/>
          <w:sz w:val="28"/>
          <w:szCs w:val="28"/>
        </w:rPr>
      </w:pPr>
      <w:r w:rsidRPr="00BB1B65">
        <w:rPr>
          <w:b/>
          <w:sz w:val="28"/>
          <w:szCs w:val="28"/>
        </w:rPr>
        <w:t>«Гжельский государственный университет»</w:t>
      </w:r>
    </w:p>
    <w:p w:rsidR="00586B9C" w:rsidRPr="00BB1B65" w:rsidRDefault="00586B9C" w:rsidP="00A87544">
      <w:pPr>
        <w:jc w:val="center"/>
        <w:rPr>
          <w:sz w:val="28"/>
          <w:szCs w:val="28"/>
        </w:rPr>
      </w:pPr>
      <w:r w:rsidRPr="00BB1B65">
        <w:rPr>
          <w:sz w:val="28"/>
          <w:szCs w:val="28"/>
        </w:rPr>
        <w:t>(ГГУ)</w:t>
      </w:r>
    </w:p>
    <w:p w:rsidR="00586B9C" w:rsidRPr="00BB1B65" w:rsidRDefault="00586B9C" w:rsidP="00A87544">
      <w:pPr>
        <w:rPr>
          <w:sz w:val="28"/>
          <w:szCs w:val="28"/>
        </w:rPr>
      </w:pPr>
    </w:p>
    <w:p w:rsidR="00586B9C" w:rsidRPr="00BB1B65" w:rsidRDefault="00586B9C" w:rsidP="00A87544">
      <w:pPr>
        <w:pStyle w:val="Style15"/>
        <w:tabs>
          <w:tab w:val="left" w:leader="underscore" w:pos="9760"/>
        </w:tabs>
        <w:spacing w:line="360" w:lineRule="auto"/>
        <w:rPr>
          <w:rStyle w:val="FontStyle53"/>
          <w:bCs/>
          <w:sz w:val="28"/>
          <w:szCs w:val="28"/>
        </w:rPr>
      </w:pPr>
    </w:p>
    <w:p w:rsidR="00586B9C" w:rsidRPr="00BB1B65" w:rsidRDefault="00586B9C" w:rsidP="00A87544">
      <w:pPr>
        <w:pStyle w:val="Style15"/>
        <w:tabs>
          <w:tab w:val="left" w:leader="underscore" w:pos="9760"/>
        </w:tabs>
        <w:spacing w:line="360" w:lineRule="auto"/>
        <w:rPr>
          <w:rStyle w:val="FontStyle53"/>
          <w:bCs/>
          <w:sz w:val="28"/>
          <w:szCs w:val="28"/>
        </w:rPr>
      </w:pPr>
    </w:p>
    <w:p w:rsidR="00586B9C" w:rsidRPr="00BB1B65" w:rsidRDefault="00586B9C" w:rsidP="00A87544">
      <w:pPr>
        <w:pStyle w:val="Style15"/>
        <w:tabs>
          <w:tab w:val="left" w:leader="underscore" w:pos="9760"/>
        </w:tabs>
        <w:spacing w:line="360" w:lineRule="auto"/>
        <w:rPr>
          <w:rStyle w:val="FontStyle53"/>
          <w:bCs/>
          <w:sz w:val="28"/>
          <w:szCs w:val="28"/>
        </w:rPr>
      </w:pPr>
    </w:p>
    <w:p w:rsidR="00586B9C" w:rsidRPr="00BB1B65" w:rsidRDefault="00586B9C" w:rsidP="00AF4B23">
      <w:pPr>
        <w:tabs>
          <w:tab w:val="left" w:pos="680"/>
          <w:tab w:val="left" w:pos="851"/>
          <w:tab w:val="left" w:pos="6240"/>
        </w:tabs>
        <w:jc w:val="center"/>
        <w:rPr>
          <w:noProof/>
          <w:sz w:val="28"/>
          <w:szCs w:val="28"/>
        </w:rPr>
      </w:pPr>
      <w:r w:rsidRPr="00AF4B23">
        <w:rPr>
          <w:rStyle w:val="FontStyle53"/>
          <w:b w:val="0"/>
          <w:bCs/>
          <w:i/>
          <w:sz w:val="28"/>
          <w:szCs w:val="28"/>
        </w:rPr>
        <w:t>Кафедра декоративно-прикладного искусства и дизайна</w:t>
      </w:r>
    </w:p>
    <w:p w:rsidR="00586B9C" w:rsidRPr="00BB1B65" w:rsidRDefault="00586B9C" w:rsidP="00A87544">
      <w:pPr>
        <w:tabs>
          <w:tab w:val="left" w:pos="680"/>
          <w:tab w:val="left" w:pos="851"/>
          <w:tab w:val="left" w:pos="6240"/>
        </w:tabs>
        <w:rPr>
          <w:noProof/>
          <w:sz w:val="28"/>
          <w:szCs w:val="28"/>
        </w:rPr>
      </w:pPr>
    </w:p>
    <w:p w:rsidR="00586B9C" w:rsidRPr="00BB1B65" w:rsidRDefault="00586B9C" w:rsidP="00A87544">
      <w:pPr>
        <w:tabs>
          <w:tab w:val="left" w:pos="680"/>
          <w:tab w:val="left" w:pos="851"/>
          <w:tab w:val="left" w:pos="6240"/>
        </w:tabs>
        <w:rPr>
          <w:sz w:val="28"/>
          <w:szCs w:val="28"/>
        </w:rPr>
      </w:pPr>
    </w:p>
    <w:p w:rsidR="00586B9C" w:rsidRPr="00BB1B65" w:rsidRDefault="00586B9C" w:rsidP="00A87544">
      <w:pPr>
        <w:pStyle w:val="Style11"/>
        <w:widowControl/>
        <w:rPr>
          <w:bCs/>
          <w:sz w:val="28"/>
          <w:szCs w:val="28"/>
          <w:u w:val="single"/>
        </w:rPr>
      </w:pPr>
      <w:r w:rsidRPr="00BB1B65">
        <w:rPr>
          <w:bCs/>
          <w:sz w:val="28"/>
          <w:szCs w:val="28"/>
          <w:u w:val="single"/>
        </w:rPr>
        <w:t>Рабочая программа дисциплины</w:t>
      </w:r>
    </w:p>
    <w:p w:rsidR="00586B9C" w:rsidRPr="00BB1B65" w:rsidRDefault="00586B9C" w:rsidP="00A87544">
      <w:pPr>
        <w:tabs>
          <w:tab w:val="left" w:pos="680"/>
          <w:tab w:val="left" w:pos="851"/>
        </w:tabs>
        <w:jc w:val="center"/>
        <w:rPr>
          <w:sz w:val="28"/>
          <w:szCs w:val="28"/>
        </w:rPr>
      </w:pPr>
    </w:p>
    <w:p w:rsidR="00586B9C" w:rsidRPr="00BB1B65" w:rsidRDefault="00586B9C" w:rsidP="00A87544">
      <w:pPr>
        <w:tabs>
          <w:tab w:val="left" w:pos="680"/>
          <w:tab w:val="left" w:pos="851"/>
        </w:tabs>
        <w:jc w:val="center"/>
        <w:rPr>
          <w:b/>
          <w:sz w:val="28"/>
          <w:szCs w:val="28"/>
        </w:rPr>
      </w:pPr>
      <w:r>
        <w:rPr>
          <w:b/>
          <w:sz w:val="28"/>
          <w:szCs w:val="28"/>
        </w:rPr>
        <w:t>Русский язык и культура речи</w:t>
      </w:r>
    </w:p>
    <w:p w:rsidR="00586B9C" w:rsidRPr="00BB1B65" w:rsidRDefault="00586B9C" w:rsidP="00A87544">
      <w:pPr>
        <w:pStyle w:val="Style15"/>
        <w:tabs>
          <w:tab w:val="left" w:leader="underscore" w:pos="9856"/>
        </w:tabs>
        <w:ind w:firstLine="720"/>
        <w:rPr>
          <w:rStyle w:val="FontStyle53"/>
          <w:bCs/>
          <w:sz w:val="28"/>
          <w:szCs w:val="28"/>
        </w:rPr>
      </w:pPr>
    </w:p>
    <w:p w:rsidR="00586B9C" w:rsidRPr="00BB1B65" w:rsidRDefault="00586B9C" w:rsidP="00057CBB">
      <w:pPr>
        <w:pStyle w:val="Style12"/>
        <w:spacing w:line="240" w:lineRule="auto"/>
        <w:rPr>
          <w:rStyle w:val="FontStyle60"/>
          <w:sz w:val="28"/>
          <w:szCs w:val="28"/>
          <w:vertAlign w:val="superscript"/>
        </w:rPr>
      </w:pPr>
    </w:p>
    <w:p w:rsidR="00586B9C" w:rsidRPr="00BB1B65" w:rsidRDefault="00586B9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86B9C" w:rsidRPr="00BB1B65">
        <w:trPr>
          <w:trHeight w:val="409"/>
        </w:trPr>
        <w:tc>
          <w:tcPr>
            <w:tcW w:w="3646" w:type="dxa"/>
          </w:tcPr>
          <w:p w:rsidR="00586B9C" w:rsidRPr="00BB1B65" w:rsidRDefault="00586B9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86B9C" w:rsidRPr="00BB1B65" w:rsidRDefault="00586B9C" w:rsidP="009A0559">
            <w:pPr>
              <w:rPr>
                <w:rStyle w:val="FontStyle53"/>
                <w:b w:val="0"/>
                <w:color w:val="000000"/>
                <w:sz w:val="28"/>
                <w:szCs w:val="28"/>
              </w:rPr>
            </w:pPr>
            <w:r w:rsidRPr="00691E92">
              <w:rPr>
                <w:rStyle w:val="FontStyle53"/>
                <w:b w:val="0"/>
                <w:color w:val="000000"/>
                <w:sz w:val="28"/>
                <w:szCs w:val="28"/>
              </w:rPr>
              <w:t>54.03.02 Декоративно-прикладное искусство и народные промыслы</w:t>
            </w:r>
          </w:p>
        </w:tc>
      </w:tr>
      <w:tr w:rsidR="00586B9C" w:rsidRPr="00BB1B65">
        <w:trPr>
          <w:trHeight w:val="402"/>
        </w:trPr>
        <w:tc>
          <w:tcPr>
            <w:tcW w:w="3646" w:type="dxa"/>
          </w:tcPr>
          <w:p w:rsidR="00586B9C" w:rsidRPr="00BB1B65" w:rsidRDefault="00586B9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86B9C" w:rsidRPr="00BB1B65" w:rsidRDefault="00586B9C" w:rsidP="00A87544">
            <w:pPr>
              <w:jc w:val="both"/>
              <w:rPr>
                <w:rStyle w:val="FontStyle53"/>
                <w:b w:val="0"/>
                <w:sz w:val="28"/>
                <w:szCs w:val="28"/>
              </w:rPr>
            </w:pPr>
            <w:r w:rsidRPr="00691E92">
              <w:rPr>
                <w:rStyle w:val="FontStyle53"/>
                <w:b w:val="0"/>
                <w:sz w:val="28"/>
                <w:szCs w:val="28"/>
              </w:rPr>
              <w:t>Художественная керамика</w:t>
            </w:r>
          </w:p>
        </w:tc>
      </w:tr>
      <w:tr w:rsidR="00586B9C" w:rsidRPr="00BB1B65">
        <w:tc>
          <w:tcPr>
            <w:tcW w:w="3646" w:type="dxa"/>
          </w:tcPr>
          <w:p w:rsidR="00586B9C" w:rsidRPr="00BB1B65" w:rsidRDefault="00586B9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86B9C" w:rsidRPr="00BB1B65" w:rsidRDefault="00586B9C" w:rsidP="00A87544">
            <w:pPr>
              <w:pStyle w:val="Style15"/>
              <w:tabs>
                <w:tab w:val="left" w:leader="underscore" w:pos="9768"/>
              </w:tabs>
              <w:jc w:val="center"/>
              <w:rPr>
                <w:rStyle w:val="FontStyle53"/>
                <w:b w:val="0"/>
                <w:bCs/>
                <w:sz w:val="28"/>
                <w:szCs w:val="28"/>
              </w:rPr>
            </w:pPr>
          </w:p>
        </w:tc>
      </w:tr>
      <w:tr w:rsidR="00586B9C" w:rsidRPr="00BB1B65">
        <w:tc>
          <w:tcPr>
            <w:tcW w:w="3646" w:type="dxa"/>
          </w:tcPr>
          <w:p w:rsidR="00586B9C" w:rsidRPr="00BB1B65" w:rsidRDefault="00586B9C" w:rsidP="00A87544">
            <w:pPr>
              <w:pStyle w:val="Style15"/>
              <w:tabs>
                <w:tab w:val="left" w:leader="underscore" w:pos="9768"/>
              </w:tabs>
              <w:jc w:val="left"/>
              <w:rPr>
                <w:rStyle w:val="FontStyle53"/>
                <w:b w:val="0"/>
                <w:bCs/>
                <w:i/>
                <w:sz w:val="28"/>
                <w:szCs w:val="28"/>
              </w:rPr>
            </w:pPr>
          </w:p>
          <w:p w:rsidR="00586B9C" w:rsidRPr="00BB1B65" w:rsidRDefault="00586B9C" w:rsidP="00A87544">
            <w:pPr>
              <w:pStyle w:val="Style15"/>
              <w:tabs>
                <w:tab w:val="left" w:leader="underscore" w:pos="9768"/>
              </w:tabs>
              <w:jc w:val="left"/>
              <w:rPr>
                <w:rStyle w:val="FontStyle53"/>
                <w:b w:val="0"/>
                <w:bCs/>
                <w:i/>
                <w:sz w:val="28"/>
                <w:szCs w:val="28"/>
              </w:rPr>
            </w:pPr>
          </w:p>
          <w:p w:rsidR="00586B9C" w:rsidRPr="00BB1B65" w:rsidRDefault="00586B9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86B9C" w:rsidRPr="00BB1B65" w:rsidRDefault="00586B9C" w:rsidP="00A87544">
            <w:pPr>
              <w:pStyle w:val="Style15"/>
              <w:tabs>
                <w:tab w:val="left" w:leader="underscore" w:pos="9768"/>
              </w:tabs>
              <w:rPr>
                <w:rStyle w:val="FontStyle53"/>
                <w:b w:val="0"/>
                <w:bCs/>
                <w:sz w:val="28"/>
                <w:szCs w:val="28"/>
              </w:rPr>
            </w:pPr>
          </w:p>
          <w:p w:rsidR="00586B9C" w:rsidRPr="00BB1B65" w:rsidRDefault="00586B9C" w:rsidP="00A87544">
            <w:pPr>
              <w:pStyle w:val="Style15"/>
              <w:tabs>
                <w:tab w:val="left" w:leader="underscore" w:pos="9768"/>
              </w:tabs>
              <w:rPr>
                <w:rStyle w:val="FontStyle53"/>
                <w:b w:val="0"/>
                <w:bCs/>
                <w:sz w:val="28"/>
                <w:szCs w:val="28"/>
              </w:rPr>
            </w:pPr>
          </w:p>
          <w:p w:rsidR="00586B9C" w:rsidRPr="00BB1B65" w:rsidRDefault="00586B9C"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86B9C" w:rsidRPr="00BB1B65" w:rsidRDefault="00586B9C" w:rsidP="00A87544">
      <w:pPr>
        <w:pStyle w:val="Style15"/>
        <w:tabs>
          <w:tab w:val="left" w:leader="underscore" w:pos="9768"/>
        </w:tabs>
        <w:jc w:val="center"/>
        <w:rPr>
          <w:rStyle w:val="FontStyle53"/>
          <w:bCs/>
          <w:sz w:val="28"/>
          <w:szCs w:val="28"/>
        </w:rPr>
      </w:pPr>
    </w:p>
    <w:p w:rsidR="00586B9C" w:rsidRPr="00BB1B65" w:rsidRDefault="00586B9C" w:rsidP="00A87544">
      <w:pPr>
        <w:pStyle w:val="Style15"/>
        <w:tabs>
          <w:tab w:val="left" w:leader="underscore" w:pos="9768"/>
        </w:tabs>
        <w:jc w:val="center"/>
        <w:rPr>
          <w:rStyle w:val="FontStyle53"/>
          <w:bCs/>
          <w:sz w:val="28"/>
          <w:szCs w:val="28"/>
        </w:rPr>
      </w:pPr>
    </w:p>
    <w:p w:rsidR="00586B9C" w:rsidRPr="00BB1B65" w:rsidRDefault="00586B9C" w:rsidP="00A87544">
      <w:pPr>
        <w:pStyle w:val="Style15"/>
        <w:tabs>
          <w:tab w:val="left" w:leader="underscore" w:pos="9768"/>
        </w:tabs>
        <w:jc w:val="center"/>
        <w:rPr>
          <w:rStyle w:val="FontStyle53"/>
          <w:bCs/>
          <w:sz w:val="28"/>
          <w:szCs w:val="28"/>
        </w:rPr>
      </w:pPr>
    </w:p>
    <w:p w:rsidR="00586B9C" w:rsidRDefault="00586B9C" w:rsidP="00A87544">
      <w:pPr>
        <w:pStyle w:val="Style15"/>
        <w:tabs>
          <w:tab w:val="left" w:leader="underscore" w:pos="9768"/>
        </w:tabs>
        <w:rPr>
          <w:rStyle w:val="FontStyle53"/>
          <w:bCs/>
          <w:sz w:val="28"/>
          <w:szCs w:val="28"/>
        </w:rPr>
      </w:pPr>
    </w:p>
    <w:p w:rsidR="00586B9C" w:rsidRDefault="00586B9C" w:rsidP="00A87544">
      <w:pPr>
        <w:pStyle w:val="Style15"/>
        <w:tabs>
          <w:tab w:val="left" w:leader="underscore" w:pos="9768"/>
        </w:tabs>
        <w:rPr>
          <w:rStyle w:val="FontStyle53"/>
          <w:bCs/>
          <w:sz w:val="28"/>
          <w:szCs w:val="28"/>
        </w:rPr>
      </w:pPr>
    </w:p>
    <w:p w:rsidR="00756EB8" w:rsidRDefault="00756EB8" w:rsidP="00A87544">
      <w:pPr>
        <w:pStyle w:val="Style15"/>
        <w:tabs>
          <w:tab w:val="left" w:leader="underscore" w:pos="9768"/>
        </w:tabs>
        <w:rPr>
          <w:rStyle w:val="FontStyle53"/>
          <w:bCs/>
          <w:sz w:val="28"/>
          <w:szCs w:val="28"/>
        </w:rPr>
      </w:pPr>
    </w:p>
    <w:p w:rsidR="00756EB8" w:rsidRDefault="00756EB8" w:rsidP="00A87544">
      <w:pPr>
        <w:pStyle w:val="Style15"/>
        <w:tabs>
          <w:tab w:val="left" w:leader="underscore" w:pos="9768"/>
        </w:tabs>
        <w:rPr>
          <w:rStyle w:val="FontStyle53"/>
          <w:bCs/>
          <w:sz w:val="28"/>
          <w:szCs w:val="28"/>
        </w:rPr>
      </w:pPr>
    </w:p>
    <w:p w:rsidR="00586B9C" w:rsidRDefault="00586B9C" w:rsidP="00A87544">
      <w:pPr>
        <w:pStyle w:val="Style15"/>
        <w:tabs>
          <w:tab w:val="left" w:leader="underscore" w:pos="9768"/>
        </w:tabs>
        <w:rPr>
          <w:rStyle w:val="FontStyle53"/>
          <w:bCs/>
          <w:sz w:val="28"/>
          <w:szCs w:val="28"/>
        </w:rPr>
      </w:pPr>
    </w:p>
    <w:p w:rsidR="00586B9C" w:rsidRDefault="00586B9C" w:rsidP="00A87544">
      <w:pPr>
        <w:pStyle w:val="Style15"/>
        <w:tabs>
          <w:tab w:val="left" w:leader="underscore" w:pos="9768"/>
        </w:tabs>
        <w:rPr>
          <w:rStyle w:val="FontStyle53"/>
          <w:bCs/>
          <w:sz w:val="28"/>
          <w:szCs w:val="28"/>
        </w:rPr>
      </w:pPr>
    </w:p>
    <w:p w:rsidR="00586B9C" w:rsidRDefault="00586B9C" w:rsidP="00A87544">
      <w:pPr>
        <w:pStyle w:val="Style15"/>
        <w:tabs>
          <w:tab w:val="left" w:leader="underscore" w:pos="9768"/>
        </w:tabs>
        <w:rPr>
          <w:rStyle w:val="FontStyle53"/>
          <w:bCs/>
          <w:sz w:val="28"/>
          <w:szCs w:val="28"/>
        </w:rPr>
      </w:pPr>
    </w:p>
    <w:p w:rsidR="00586B9C" w:rsidRPr="00BB1B65" w:rsidRDefault="00586B9C" w:rsidP="00A87544">
      <w:pPr>
        <w:pStyle w:val="Style15"/>
        <w:tabs>
          <w:tab w:val="left" w:leader="underscore" w:pos="9768"/>
        </w:tabs>
        <w:rPr>
          <w:rStyle w:val="FontStyle53"/>
          <w:bCs/>
          <w:sz w:val="28"/>
          <w:szCs w:val="28"/>
        </w:rPr>
      </w:pPr>
    </w:p>
    <w:p w:rsidR="00586B9C" w:rsidRPr="00BB1B65" w:rsidRDefault="00586B9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86B9C" w:rsidRDefault="00704610" w:rsidP="00704610">
      <w:pPr>
        <w:tabs>
          <w:tab w:val="left" w:pos="680"/>
          <w:tab w:val="left" w:pos="851"/>
        </w:tabs>
        <w:jc w:val="center"/>
      </w:pPr>
      <w:r>
        <w:t>2023</w:t>
      </w:r>
      <w:bookmarkStart w:id="0" w:name="_GoBack"/>
      <w:bookmarkEnd w:id="0"/>
    </w:p>
    <w:p w:rsidR="00586B9C" w:rsidRDefault="00586B9C" w:rsidP="00A87544">
      <w:pPr>
        <w:tabs>
          <w:tab w:val="left" w:pos="680"/>
          <w:tab w:val="left" w:pos="851"/>
        </w:tabs>
        <w:jc w:val="both"/>
      </w:pPr>
    </w:p>
    <w:p w:rsidR="00586B9C" w:rsidRDefault="00586B9C" w:rsidP="00A87544">
      <w:pPr>
        <w:tabs>
          <w:tab w:val="left" w:pos="680"/>
          <w:tab w:val="left" w:pos="851"/>
        </w:tabs>
        <w:jc w:val="both"/>
      </w:pPr>
    </w:p>
    <w:p w:rsidR="00586B9C" w:rsidRPr="00DC11F5" w:rsidRDefault="00586B9C" w:rsidP="00BE57FE">
      <w:pPr>
        <w:tabs>
          <w:tab w:val="left" w:pos="680"/>
          <w:tab w:val="left" w:pos="851"/>
        </w:tabs>
        <w:ind w:firstLine="709"/>
        <w:jc w:val="both"/>
        <w:rPr>
          <w:b/>
        </w:rPr>
      </w:pPr>
      <w:r w:rsidRPr="00DC11F5">
        <w:lastRenderedPageBreak/>
        <w:t>Рабочая программа дисциплины «</w:t>
      </w:r>
      <w:r>
        <w:t>Русский язык и культура речи</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w:t>
      </w:r>
      <w:r w:rsidRPr="00691E92">
        <w:t>54.03.02 Декоративно-прикладное искусство и народные промыслы</w:t>
      </w:r>
      <w:r w:rsidRPr="00DC11F5">
        <w:t>.</w:t>
      </w:r>
    </w:p>
    <w:p w:rsidR="00586B9C" w:rsidRDefault="00586B9C"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586B9C" w:rsidRPr="00AF4B23" w:rsidRDefault="00586B9C" w:rsidP="00AF4B23">
      <w:pPr>
        <w:ind w:firstLine="709"/>
        <w:jc w:val="both"/>
      </w:pPr>
      <w:r w:rsidRPr="00AF4B23">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AF4B23">
          <w:t>2014 г</w:t>
        </w:r>
      </w:smartTag>
      <w:r w:rsidRPr="00AF4B23">
        <w:t>. N АК-44/05вн).</w:t>
      </w:r>
    </w:p>
    <w:p w:rsidR="00586B9C" w:rsidRPr="00AF4B23" w:rsidRDefault="00586B9C" w:rsidP="00AF4B23">
      <w:pPr>
        <w:ind w:firstLine="709"/>
        <w:jc w:val="both"/>
      </w:pPr>
      <w:r w:rsidRPr="00AF4B23">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86B9C" w:rsidRPr="00DC11F5" w:rsidRDefault="00586B9C" w:rsidP="00A87544">
      <w:pPr>
        <w:ind w:firstLine="709"/>
        <w:jc w:val="both"/>
      </w:pPr>
    </w:p>
    <w:p w:rsidR="00586B9C" w:rsidRPr="00DC11F5" w:rsidRDefault="00586B9C" w:rsidP="00A87544">
      <w:pPr>
        <w:ind w:firstLine="709"/>
        <w:jc w:val="both"/>
      </w:pPr>
    </w:p>
    <w:p w:rsidR="00586B9C" w:rsidRPr="00DC11F5" w:rsidRDefault="00586B9C" w:rsidP="00A87544">
      <w:pPr>
        <w:ind w:firstLine="709"/>
        <w:jc w:val="both"/>
      </w:pPr>
    </w:p>
    <w:p w:rsidR="00586B9C" w:rsidRPr="00DC11F5" w:rsidRDefault="00586B9C" w:rsidP="00A87544">
      <w:pPr>
        <w:ind w:firstLine="709"/>
        <w:jc w:val="both"/>
      </w:pPr>
    </w:p>
    <w:p w:rsidR="00586B9C" w:rsidRPr="00DC11F5" w:rsidRDefault="00586B9C" w:rsidP="00A87544">
      <w:pPr>
        <w:jc w:val="both"/>
      </w:pPr>
    </w:p>
    <w:p w:rsidR="00586B9C" w:rsidRPr="00DC11F5" w:rsidRDefault="00586B9C" w:rsidP="00A87544"/>
    <w:p w:rsidR="00586B9C" w:rsidRPr="00DC11F5" w:rsidRDefault="00586B9C" w:rsidP="00A87544"/>
    <w:p w:rsidR="00586B9C" w:rsidRPr="00DC11F5" w:rsidRDefault="00586B9C" w:rsidP="00D00133">
      <w:pPr>
        <w:autoSpaceDE w:val="0"/>
        <w:autoSpaceDN w:val="0"/>
        <w:adjustRightInd w:val="0"/>
        <w:jc w:val="center"/>
      </w:pPr>
    </w:p>
    <w:p w:rsidR="00586B9C" w:rsidRPr="00DC11F5" w:rsidRDefault="00586B9C" w:rsidP="00D00133">
      <w:pPr>
        <w:autoSpaceDE w:val="0"/>
        <w:autoSpaceDN w:val="0"/>
        <w:adjustRightInd w:val="0"/>
        <w:jc w:val="center"/>
      </w:pPr>
    </w:p>
    <w:p w:rsidR="00586B9C" w:rsidRPr="00DC11F5" w:rsidRDefault="00586B9C" w:rsidP="00D00133">
      <w:pPr>
        <w:autoSpaceDE w:val="0"/>
        <w:autoSpaceDN w:val="0"/>
        <w:adjustRightInd w:val="0"/>
        <w:jc w:val="center"/>
      </w:pPr>
    </w:p>
    <w:p w:rsidR="00586B9C" w:rsidRPr="00DC11F5" w:rsidRDefault="00586B9C" w:rsidP="00D00133">
      <w:pPr>
        <w:autoSpaceDE w:val="0"/>
        <w:autoSpaceDN w:val="0"/>
        <w:adjustRightInd w:val="0"/>
        <w:ind w:firstLine="709"/>
        <w:jc w:val="both"/>
      </w:pPr>
    </w:p>
    <w:p w:rsidR="00586B9C" w:rsidRPr="00DC11F5" w:rsidRDefault="00586B9C" w:rsidP="00D00133">
      <w:pPr>
        <w:autoSpaceDE w:val="0"/>
        <w:autoSpaceDN w:val="0"/>
        <w:adjustRightInd w:val="0"/>
        <w:ind w:firstLine="709"/>
        <w:jc w:val="both"/>
      </w:pPr>
    </w:p>
    <w:p w:rsidR="00586B9C" w:rsidRPr="00DC11F5" w:rsidRDefault="00586B9C" w:rsidP="00D00133">
      <w:pPr>
        <w:autoSpaceDE w:val="0"/>
        <w:autoSpaceDN w:val="0"/>
        <w:adjustRightInd w:val="0"/>
        <w:jc w:val="both"/>
      </w:pPr>
    </w:p>
    <w:p w:rsidR="00586B9C" w:rsidRPr="00DC11F5" w:rsidRDefault="00586B9C" w:rsidP="00D00133">
      <w:pPr>
        <w:autoSpaceDE w:val="0"/>
        <w:autoSpaceDN w:val="0"/>
        <w:adjustRightInd w:val="0"/>
      </w:pPr>
    </w:p>
    <w:p w:rsidR="00586B9C" w:rsidRPr="00DC11F5" w:rsidRDefault="00586B9C" w:rsidP="00D00133">
      <w:pPr>
        <w:autoSpaceDE w:val="0"/>
        <w:autoSpaceDN w:val="0"/>
        <w:adjustRightInd w:val="0"/>
      </w:pPr>
    </w:p>
    <w:p w:rsidR="00586B9C" w:rsidRPr="00DC11F5" w:rsidRDefault="00586B9C" w:rsidP="00D00133">
      <w:pPr>
        <w:autoSpaceDE w:val="0"/>
        <w:autoSpaceDN w:val="0"/>
        <w:adjustRightInd w:val="0"/>
      </w:pPr>
    </w:p>
    <w:p w:rsidR="00586B9C" w:rsidRPr="00DC11F5" w:rsidRDefault="00586B9C" w:rsidP="00D00133">
      <w:pPr>
        <w:autoSpaceDE w:val="0"/>
        <w:autoSpaceDN w:val="0"/>
        <w:adjustRightInd w:val="0"/>
      </w:pPr>
    </w:p>
    <w:p w:rsidR="00586B9C" w:rsidRPr="00DC11F5" w:rsidRDefault="00586B9C" w:rsidP="00D00133">
      <w:pPr>
        <w:autoSpaceDE w:val="0"/>
        <w:autoSpaceDN w:val="0"/>
        <w:adjustRightInd w:val="0"/>
      </w:pPr>
    </w:p>
    <w:p w:rsidR="00586B9C" w:rsidRDefault="00586B9C" w:rsidP="00D00133">
      <w:pPr>
        <w:autoSpaceDE w:val="0"/>
        <w:autoSpaceDN w:val="0"/>
        <w:adjustRightInd w:val="0"/>
      </w:pPr>
    </w:p>
    <w:p w:rsidR="00586B9C" w:rsidRDefault="00586B9C" w:rsidP="00D00133">
      <w:pPr>
        <w:autoSpaceDE w:val="0"/>
        <w:autoSpaceDN w:val="0"/>
        <w:adjustRightInd w:val="0"/>
      </w:pPr>
    </w:p>
    <w:p w:rsidR="00586B9C" w:rsidRDefault="00586B9C" w:rsidP="00D00133">
      <w:pPr>
        <w:autoSpaceDE w:val="0"/>
        <w:autoSpaceDN w:val="0"/>
        <w:adjustRightInd w:val="0"/>
      </w:pPr>
    </w:p>
    <w:p w:rsidR="00586B9C" w:rsidRDefault="00586B9C" w:rsidP="00D00133">
      <w:pPr>
        <w:autoSpaceDE w:val="0"/>
        <w:autoSpaceDN w:val="0"/>
        <w:adjustRightInd w:val="0"/>
      </w:pPr>
    </w:p>
    <w:p w:rsidR="00586B9C" w:rsidRDefault="00586B9C" w:rsidP="00D00133">
      <w:pPr>
        <w:autoSpaceDE w:val="0"/>
        <w:autoSpaceDN w:val="0"/>
        <w:adjustRightInd w:val="0"/>
      </w:pPr>
    </w:p>
    <w:p w:rsidR="00586B9C" w:rsidRDefault="00586B9C" w:rsidP="00D00133">
      <w:pPr>
        <w:autoSpaceDE w:val="0"/>
        <w:autoSpaceDN w:val="0"/>
        <w:adjustRightInd w:val="0"/>
      </w:pPr>
    </w:p>
    <w:p w:rsidR="00586B9C" w:rsidRDefault="00586B9C" w:rsidP="00D00133">
      <w:pPr>
        <w:autoSpaceDE w:val="0"/>
        <w:autoSpaceDN w:val="0"/>
        <w:adjustRightInd w:val="0"/>
      </w:pPr>
    </w:p>
    <w:p w:rsidR="00586B9C" w:rsidRDefault="00586B9C" w:rsidP="00D00133">
      <w:pPr>
        <w:autoSpaceDE w:val="0"/>
        <w:autoSpaceDN w:val="0"/>
        <w:adjustRightInd w:val="0"/>
      </w:pPr>
    </w:p>
    <w:p w:rsidR="00586B9C" w:rsidRDefault="00586B9C" w:rsidP="00D00133">
      <w:pPr>
        <w:autoSpaceDE w:val="0"/>
        <w:autoSpaceDN w:val="0"/>
        <w:adjustRightInd w:val="0"/>
      </w:pPr>
    </w:p>
    <w:p w:rsidR="00586B9C" w:rsidRDefault="00586B9C" w:rsidP="00D00133">
      <w:pPr>
        <w:autoSpaceDE w:val="0"/>
        <w:autoSpaceDN w:val="0"/>
        <w:adjustRightInd w:val="0"/>
      </w:pPr>
    </w:p>
    <w:p w:rsidR="00586B9C" w:rsidRDefault="00586B9C" w:rsidP="00D00133">
      <w:pPr>
        <w:autoSpaceDE w:val="0"/>
        <w:autoSpaceDN w:val="0"/>
        <w:adjustRightInd w:val="0"/>
      </w:pPr>
    </w:p>
    <w:p w:rsidR="00586B9C" w:rsidRDefault="00586B9C" w:rsidP="00D00133">
      <w:pPr>
        <w:autoSpaceDE w:val="0"/>
        <w:autoSpaceDN w:val="0"/>
        <w:adjustRightInd w:val="0"/>
      </w:pPr>
    </w:p>
    <w:p w:rsidR="00586B9C" w:rsidRDefault="00586B9C" w:rsidP="00D00133">
      <w:pPr>
        <w:autoSpaceDE w:val="0"/>
        <w:autoSpaceDN w:val="0"/>
        <w:adjustRightInd w:val="0"/>
      </w:pPr>
    </w:p>
    <w:p w:rsidR="00586B9C" w:rsidRPr="00DC11F5" w:rsidRDefault="00586B9C" w:rsidP="00D00133">
      <w:pPr>
        <w:autoSpaceDE w:val="0"/>
        <w:autoSpaceDN w:val="0"/>
        <w:adjustRightInd w:val="0"/>
      </w:pPr>
    </w:p>
    <w:p w:rsidR="00586B9C" w:rsidRDefault="00586B9C" w:rsidP="00E363B6">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586B9C" w:rsidRPr="00DC11F5" w:rsidTr="001615E8">
        <w:tc>
          <w:tcPr>
            <w:tcW w:w="2552" w:type="dxa"/>
          </w:tcPr>
          <w:p w:rsidR="00586B9C" w:rsidRPr="00707E3B" w:rsidRDefault="00586B9C" w:rsidP="001615E8">
            <w:pPr>
              <w:jc w:val="center"/>
              <w:rPr>
                <w:b/>
              </w:rPr>
            </w:pPr>
            <w:r w:rsidRPr="00707E3B">
              <w:rPr>
                <w:b/>
              </w:rPr>
              <w:t>Компетенция</w:t>
            </w:r>
          </w:p>
        </w:tc>
        <w:tc>
          <w:tcPr>
            <w:tcW w:w="3402" w:type="dxa"/>
          </w:tcPr>
          <w:p w:rsidR="00586B9C" w:rsidRPr="00707E3B" w:rsidRDefault="00586B9C" w:rsidP="001615E8">
            <w:pPr>
              <w:jc w:val="center"/>
              <w:rPr>
                <w:b/>
              </w:rPr>
            </w:pPr>
            <w:r w:rsidRPr="00707E3B">
              <w:rPr>
                <w:b/>
              </w:rPr>
              <w:t>Индикаторы достижения компетенций</w:t>
            </w:r>
          </w:p>
        </w:tc>
        <w:tc>
          <w:tcPr>
            <w:tcW w:w="4111" w:type="dxa"/>
          </w:tcPr>
          <w:p w:rsidR="00586B9C" w:rsidRPr="00707E3B" w:rsidRDefault="00586B9C" w:rsidP="001615E8">
            <w:pPr>
              <w:jc w:val="center"/>
              <w:rPr>
                <w:b/>
              </w:rPr>
            </w:pPr>
            <w:r w:rsidRPr="00707E3B">
              <w:rPr>
                <w:b/>
              </w:rPr>
              <w:t>Планируемые результаты обучения по дисциплине</w:t>
            </w:r>
          </w:p>
        </w:tc>
      </w:tr>
      <w:tr w:rsidR="00586B9C" w:rsidRPr="00DC11F5" w:rsidTr="001615E8">
        <w:trPr>
          <w:trHeight w:val="416"/>
        </w:trPr>
        <w:tc>
          <w:tcPr>
            <w:tcW w:w="2552" w:type="dxa"/>
          </w:tcPr>
          <w:p w:rsidR="00586B9C" w:rsidRDefault="00586B9C" w:rsidP="007D4F23">
            <w:r>
              <w:t>УК-4</w:t>
            </w:r>
          </w:p>
          <w:p w:rsidR="00586B9C" w:rsidRPr="00DC11F5" w:rsidRDefault="00586B9C" w:rsidP="007D4F23">
            <w:r>
              <w:t>Способен осуществлять деловую коммуникацию в устной и письменной формах на государственном языке Российской</w:t>
            </w:r>
            <w:r>
              <w:tab/>
              <w:t>Федерации</w:t>
            </w:r>
            <w:r>
              <w:tab/>
              <w:t>и иностранном(</w:t>
            </w:r>
            <w:proofErr w:type="spellStart"/>
            <w:r>
              <w:t>ых</w:t>
            </w:r>
            <w:proofErr w:type="spellEnd"/>
            <w:r>
              <w:t>) языке(ах)</w:t>
            </w:r>
          </w:p>
        </w:tc>
        <w:tc>
          <w:tcPr>
            <w:tcW w:w="3402" w:type="dxa"/>
          </w:tcPr>
          <w:p w:rsidR="00586B9C" w:rsidRPr="007D4F23" w:rsidRDefault="00586B9C" w:rsidP="007D4F23">
            <w:pPr>
              <w:autoSpaceDE w:val="0"/>
              <w:autoSpaceDN w:val="0"/>
              <w:adjustRightInd w:val="0"/>
              <w:jc w:val="both"/>
              <w:rPr>
                <w:lang w:eastAsia="en-US"/>
              </w:rPr>
            </w:pPr>
            <w:r w:rsidRPr="007D4F23">
              <w:rPr>
                <w:lang w:eastAsia="en-US"/>
              </w:rPr>
              <w:t>УК-4.1. Знает систему государственного языка Российской Федерации и иностранного(</w:t>
            </w:r>
            <w:proofErr w:type="spellStart"/>
            <w:r w:rsidRPr="007D4F23">
              <w:rPr>
                <w:lang w:eastAsia="en-US"/>
              </w:rPr>
              <w:t>ых</w:t>
            </w:r>
            <w:proofErr w:type="spellEnd"/>
            <w:r w:rsidRPr="007D4F23">
              <w:rPr>
                <w:lang w:eastAsia="en-US"/>
              </w:rPr>
              <w:t>) языка(</w:t>
            </w:r>
            <w:proofErr w:type="spellStart"/>
            <w:r w:rsidRPr="007D4F23">
              <w:rPr>
                <w:lang w:eastAsia="en-US"/>
              </w:rPr>
              <w:t>ов</w:t>
            </w:r>
            <w:proofErr w:type="spellEnd"/>
            <w:r w:rsidRPr="007D4F23">
              <w:rPr>
                <w:lang w:eastAsia="en-US"/>
              </w:rPr>
              <w:t>) и основы деловой коммуникации</w:t>
            </w:r>
          </w:p>
          <w:p w:rsidR="00586B9C" w:rsidRPr="007D4F23" w:rsidRDefault="00586B9C" w:rsidP="007D4F23">
            <w:pPr>
              <w:autoSpaceDE w:val="0"/>
              <w:autoSpaceDN w:val="0"/>
              <w:adjustRightInd w:val="0"/>
              <w:jc w:val="both"/>
              <w:rPr>
                <w:lang w:eastAsia="en-US"/>
              </w:rPr>
            </w:pPr>
            <w:r w:rsidRPr="007D4F23">
              <w:rPr>
                <w:lang w:eastAsia="en-US"/>
              </w:rPr>
              <w:t>УК-4.2. Умеет логически и аргументировано строить устную и письменную речь на государственном языке Российской Федерации и иностранном(</w:t>
            </w:r>
            <w:proofErr w:type="spellStart"/>
            <w:r w:rsidRPr="007D4F23">
              <w:rPr>
                <w:lang w:eastAsia="en-US"/>
              </w:rPr>
              <w:t>ых</w:t>
            </w:r>
            <w:proofErr w:type="spellEnd"/>
            <w:r w:rsidRPr="007D4F23">
              <w:rPr>
                <w:lang w:eastAsia="en-US"/>
              </w:rPr>
              <w:t>) языке(ах)</w:t>
            </w:r>
          </w:p>
          <w:p w:rsidR="00586B9C" w:rsidRPr="001615E8" w:rsidRDefault="00586B9C" w:rsidP="007D4F23">
            <w:pPr>
              <w:autoSpaceDE w:val="0"/>
              <w:autoSpaceDN w:val="0"/>
              <w:adjustRightInd w:val="0"/>
              <w:jc w:val="both"/>
              <w:rPr>
                <w:lang w:eastAsia="en-US"/>
              </w:rPr>
            </w:pPr>
            <w:r w:rsidRPr="007D4F23">
              <w:rPr>
                <w:lang w:eastAsia="en-US"/>
              </w:rPr>
              <w:t>УК-4.3. Владеет различными формами, видами устной и письменной коммуникации на государственном языке Российской Федерации и иностранном(</w:t>
            </w:r>
            <w:proofErr w:type="spellStart"/>
            <w:r w:rsidRPr="007D4F23">
              <w:rPr>
                <w:lang w:eastAsia="en-US"/>
              </w:rPr>
              <w:t>ых</w:t>
            </w:r>
            <w:proofErr w:type="spellEnd"/>
            <w:r w:rsidRPr="007D4F23">
              <w:rPr>
                <w:lang w:eastAsia="en-US"/>
              </w:rPr>
              <w:t>) языке(ах)</w:t>
            </w:r>
          </w:p>
        </w:tc>
        <w:tc>
          <w:tcPr>
            <w:tcW w:w="4111" w:type="dxa"/>
          </w:tcPr>
          <w:p w:rsidR="00586B9C" w:rsidRDefault="00586B9C" w:rsidP="008A21B1">
            <w:pPr>
              <w:jc w:val="both"/>
            </w:pPr>
            <w:r>
              <w:t>Знать: основные типы</w:t>
            </w:r>
          </w:p>
          <w:p w:rsidR="00586B9C" w:rsidRDefault="00586B9C" w:rsidP="008A21B1">
            <w:pPr>
              <w:jc w:val="both"/>
            </w:pPr>
            <w:r>
              <w:t>норм современного русского литературного языка; особенности современных коммуникативно-прагматических правил и</w:t>
            </w:r>
          </w:p>
          <w:p w:rsidR="00586B9C" w:rsidRDefault="00586B9C" w:rsidP="008A21B1">
            <w:pPr>
              <w:jc w:val="both"/>
            </w:pPr>
            <w:r>
              <w:t>этики речевого общения; правила делового этикета.</w:t>
            </w:r>
          </w:p>
          <w:p w:rsidR="00586B9C" w:rsidRDefault="00586B9C" w:rsidP="008A21B1">
            <w:pPr>
              <w:jc w:val="both"/>
            </w:pPr>
            <w:r>
              <w:t>Уметь: осуществлять деловые коммуникации, в устной и письменной формах на русском языке; оценивать степень эффективности общения, определяя причины коммуникативных удач и неудач; выявлять и устранять собственные речевые ошибки; строить выступление в соответствии с замыслом речи, свободно держаться перед аудиторией, осуществлять обратную связь с нею; анализировать цели и задачи процесса общения</w:t>
            </w:r>
          </w:p>
          <w:p w:rsidR="00586B9C" w:rsidRDefault="00586B9C" w:rsidP="008A21B1">
            <w:pPr>
              <w:jc w:val="both"/>
            </w:pPr>
            <w:r>
              <w:t>в различных ситуациях профессиональной</w:t>
            </w:r>
          </w:p>
          <w:p w:rsidR="00586B9C" w:rsidRDefault="00586B9C" w:rsidP="008A21B1">
            <w:pPr>
              <w:jc w:val="both"/>
            </w:pPr>
            <w:r>
              <w:t>жизни</w:t>
            </w:r>
          </w:p>
          <w:p w:rsidR="00586B9C" w:rsidRDefault="00586B9C" w:rsidP="008A21B1">
            <w:pPr>
              <w:jc w:val="both"/>
            </w:pPr>
          </w:p>
          <w:p w:rsidR="00586B9C" w:rsidRDefault="00586B9C" w:rsidP="008A21B1">
            <w:pPr>
              <w:jc w:val="both"/>
            </w:pPr>
            <w:r>
              <w:t>Владеть: навыками деловой коммуникации на русском языке; способами</w:t>
            </w:r>
          </w:p>
          <w:p w:rsidR="00586B9C" w:rsidRDefault="00586B9C" w:rsidP="008A21B1">
            <w:pPr>
              <w:jc w:val="both"/>
            </w:pPr>
            <w:r>
              <w:t>установления контактов и поддержания взаимодействия в условиях поликультурной</w:t>
            </w:r>
          </w:p>
          <w:p w:rsidR="00586B9C" w:rsidRDefault="00586B9C" w:rsidP="008A21B1">
            <w:pPr>
              <w:jc w:val="both"/>
            </w:pPr>
            <w:r>
              <w:t>среды</w:t>
            </w:r>
          </w:p>
          <w:p w:rsidR="00586B9C" w:rsidRPr="005F7335" w:rsidRDefault="00586B9C" w:rsidP="00E80F41">
            <w:pPr>
              <w:tabs>
                <w:tab w:val="left" w:pos="851"/>
              </w:tabs>
              <w:jc w:val="both"/>
              <w:rPr>
                <w:sz w:val="28"/>
              </w:rPr>
            </w:pPr>
          </w:p>
        </w:tc>
      </w:tr>
    </w:tbl>
    <w:p w:rsidR="00586B9C" w:rsidRPr="001615E8" w:rsidRDefault="00586B9C" w:rsidP="00E67765">
      <w:pPr>
        <w:tabs>
          <w:tab w:val="left" w:pos="6131"/>
        </w:tabs>
        <w:autoSpaceDE w:val="0"/>
        <w:autoSpaceDN w:val="0"/>
        <w:adjustRightInd w:val="0"/>
        <w:ind w:left="142"/>
        <w:jc w:val="both"/>
        <w:rPr>
          <w:b/>
          <w:bCs/>
          <w:iCs/>
        </w:rPr>
      </w:pPr>
    </w:p>
    <w:p w:rsidR="00586B9C" w:rsidRPr="00DC11F5" w:rsidRDefault="00586B9C"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86B9C" w:rsidRDefault="00586B9C"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586B9C" w:rsidRPr="006237AC" w:rsidRDefault="00586B9C"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586B9C" w:rsidRPr="00DC11F5" w:rsidRDefault="00586B9C"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Pr="00185D90">
        <w:t xml:space="preserve"> художественный</w:t>
      </w:r>
      <w:r>
        <w:t xml:space="preserve">, </w:t>
      </w:r>
      <w:r w:rsidRPr="00185D90">
        <w:t>проектный</w:t>
      </w:r>
      <w:r>
        <w:t>, педагогический.</w:t>
      </w:r>
    </w:p>
    <w:p w:rsidR="00586B9C" w:rsidRPr="00DC11F5" w:rsidRDefault="00586B9C"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86B9C" w:rsidRPr="00DC11F5" w:rsidRDefault="00586B9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86B9C" w:rsidRPr="00DC11F5" w:rsidTr="00637074">
        <w:tc>
          <w:tcPr>
            <w:tcW w:w="1967" w:type="dxa"/>
          </w:tcPr>
          <w:p w:rsidR="00586B9C" w:rsidRPr="00DC11F5" w:rsidRDefault="00586B9C" w:rsidP="00637074">
            <w:pPr>
              <w:suppressAutoHyphens/>
              <w:jc w:val="both"/>
            </w:pPr>
            <w:r w:rsidRPr="00DC11F5">
              <w:t>Код компетенции</w:t>
            </w:r>
          </w:p>
        </w:tc>
        <w:tc>
          <w:tcPr>
            <w:tcW w:w="2394" w:type="dxa"/>
          </w:tcPr>
          <w:p w:rsidR="00586B9C" w:rsidRPr="00DC11F5" w:rsidRDefault="00586B9C" w:rsidP="00637074">
            <w:pPr>
              <w:suppressAutoHyphens/>
              <w:jc w:val="both"/>
            </w:pPr>
            <w:r w:rsidRPr="00DC11F5">
              <w:t>Предшествующие дисциплины</w:t>
            </w:r>
          </w:p>
        </w:tc>
        <w:tc>
          <w:tcPr>
            <w:tcW w:w="2835" w:type="dxa"/>
          </w:tcPr>
          <w:p w:rsidR="00586B9C" w:rsidRPr="00DC11F5" w:rsidRDefault="00586B9C" w:rsidP="00637074">
            <w:pPr>
              <w:suppressAutoHyphens/>
              <w:jc w:val="both"/>
            </w:pPr>
            <w:r w:rsidRPr="00DC11F5">
              <w:t>Параллельно осваиваемые</w:t>
            </w:r>
          </w:p>
        </w:tc>
        <w:tc>
          <w:tcPr>
            <w:tcW w:w="2835" w:type="dxa"/>
          </w:tcPr>
          <w:p w:rsidR="00586B9C" w:rsidRPr="00DC11F5" w:rsidRDefault="00586B9C" w:rsidP="00637074">
            <w:pPr>
              <w:suppressAutoHyphens/>
              <w:jc w:val="both"/>
            </w:pPr>
            <w:r w:rsidRPr="00DC11F5">
              <w:t>Последующие дисциплины</w:t>
            </w:r>
          </w:p>
        </w:tc>
      </w:tr>
      <w:tr w:rsidR="00586B9C" w:rsidRPr="00DC11F5" w:rsidTr="00637074">
        <w:tc>
          <w:tcPr>
            <w:tcW w:w="1967" w:type="dxa"/>
          </w:tcPr>
          <w:p w:rsidR="00586B9C" w:rsidRPr="00DC11F5" w:rsidRDefault="00586B9C" w:rsidP="00637074">
            <w:pPr>
              <w:suppressAutoHyphens/>
              <w:jc w:val="both"/>
            </w:pPr>
            <w:r>
              <w:t>У</w:t>
            </w:r>
            <w:r w:rsidRPr="00DC11F5">
              <w:t>К-</w:t>
            </w:r>
            <w:r>
              <w:t>4</w:t>
            </w:r>
          </w:p>
        </w:tc>
        <w:tc>
          <w:tcPr>
            <w:tcW w:w="2394" w:type="dxa"/>
          </w:tcPr>
          <w:p w:rsidR="00586B9C" w:rsidRPr="009658B9" w:rsidRDefault="00586B9C" w:rsidP="00637074">
            <w:pPr>
              <w:suppressAutoHyphens/>
              <w:jc w:val="both"/>
            </w:pPr>
          </w:p>
        </w:tc>
        <w:tc>
          <w:tcPr>
            <w:tcW w:w="2835" w:type="dxa"/>
          </w:tcPr>
          <w:p w:rsidR="00586B9C" w:rsidRPr="00DC11F5" w:rsidRDefault="00586B9C" w:rsidP="00185D90">
            <w:pPr>
              <w:suppressAutoHyphens/>
              <w:jc w:val="both"/>
            </w:pPr>
            <w:r w:rsidRPr="00185D90">
              <w:t>Иностранный язык</w:t>
            </w:r>
          </w:p>
        </w:tc>
        <w:tc>
          <w:tcPr>
            <w:tcW w:w="2835" w:type="dxa"/>
          </w:tcPr>
          <w:p w:rsidR="00586B9C" w:rsidRDefault="00586B9C" w:rsidP="00C74A38">
            <w:pPr>
              <w:jc w:val="both"/>
            </w:pPr>
            <w:r w:rsidRPr="00185D90">
              <w:t>Учебно-ознакомительная практика</w:t>
            </w:r>
          </w:p>
          <w:p w:rsidR="00586B9C" w:rsidRDefault="00586B9C" w:rsidP="00C74A38">
            <w:pPr>
              <w:jc w:val="both"/>
            </w:pPr>
            <w:r w:rsidRPr="00185D90">
              <w:t>Преддипломная практика</w:t>
            </w:r>
          </w:p>
          <w:p w:rsidR="00586B9C" w:rsidRPr="00E80F41" w:rsidRDefault="00586B9C" w:rsidP="00C74A38">
            <w:pPr>
              <w:jc w:val="both"/>
            </w:pPr>
            <w:r w:rsidRPr="00185D90">
              <w:t>Защита выпускной квалификационной работы, включая подготовку к процедуре защиты и процедуру защиты</w:t>
            </w:r>
            <w:r w:rsidRPr="00185D90">
              <w:tab/>
            </w:r>
          </w:p>
        </w:tc>
      </w:tr>
    </w:tbl>
    <w:p w:rsidR="00586B9C" w:rsidRPr="00185D90" w:rsidRDefault="00586B9C" w:rsidP="00185D90">
      <w:pPr>
        <w:suppressAutoHyphens/>
        <w:jc w:val="both"/>
      </w:pPr>
    </w:p>
    <w:p w:rsidR="00586B9C" w:rsidRPr="00AF4B23" w:rsidRDefault="00586B9C" w:rsidP="00AF4B23">
      <w:pPr>
        <w:ind w:firstLine="708"/>
      </w:pPr>
      <w:r w:rsidRPr="00AF4B23">
        <w:t xml:space="preserve">Дисциплина  в рамках </w:t>
      </w:r>
      <w:r w:rsidRPr="00AF4B23">
        <w:rPr>
          <w:b/>
        </w:rPr>
        <w:t>воспитательной работы</w:t>
      </w:r>
      <w:r w:rsidRPr="00AF4B23">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86B9C" w:rsidRPr="00DC11F5" w:rsidRDefault="00586B9C" w:rsidP="00E8101E">
      <w:pPr>
        <w:suppressAutoHyphens/>
        <w:ind w:firstLine="709"/>
        <w:jc w:val="both"/>
        <w:rPr>
          <w:highlight w:val="yellow"/>
        </w:rPr>
      </w:pPr>
    </w:p>
    <w:p w:rsidR="00586B9C" w:rsidRPr="00DC11F5" w:rsidRDefault="00586B9C" w:rsidP="00034A75">
      <w:pPr>
        <w:pStyle w:val="a3"/>
        <w:numPr>
          <w:ilvl w:val="0"/>
          <w:numId w:val="2"/>
        </w:numPr>
        <w:jc w:val="both"/>
        <w:rPr>
          <w:b/>
          <w:i/>
        </w:rPr>
      </w:pPr>
      <w:r w:rsidRPr="00DC11F5">
        <w:rPr>
          <w:b/>
          <w:i/>
        </w:rPr>
        <w:t>Объем дисциплины</w:t>
      </w:r>
    </w:p>
    <w:p w:rsidR="00586B9C" w:rsidRPr="00DC11F5" w:rsidRDefault="00586B9C"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86B9C"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637074">
            <w:pPr>
              <w:jc w:val="center"/>
              <w:rPr>
                <w:lang w:val="en-US"/>
              </w:rPr>
            </w:pPr>
            <w:r w:rsidRPr="00DC11F5">
              <w:rPr>
                <w:b/>
                <w:bCs/>
                <w:i/>
                <w:iCs/>
              </w:rPr>
              <w:t>Формы обучения</w:t>
            </w:r>
          </w:p>
        </w:tc>
      </w:tr>
      <w:tr w:rsidR="00586B9C"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637074">
            <w:pPr>
              <w:jc w:val="center"/>
              <w:rPr>
                <w:lang w:val="en-US"/>
              </w:rPr>
            </w:pPr>
            <w:r>
              <w:rPr>
                <w:b/>
                <w:bCs/>
                <w:i/>
                <w:iCs/>
              </w:rPr>
              <w:t>Очно-з</w:t>
            </w:r>
            <w:r w:rsidRPr="00DC11F5">
              <w:rPr>
                <w:b/>
                <w:bCs/>
                <w:i/>
                <w:iCs/>
              </w:rPr>
              <w:t>аочная</w:t>
            </w:r>
          </w:p>
        </w:tc>
      </w:tr>
      <w:tr w:rsidR="00586B9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41194E" w:rsidRDefault="00586B9C" w:rsidP="00637074">
            <w:pPr>
              <w:jc w:val="center"/>
            </w:pPr>
            <w:r>
              <w:t>3</w:t>
            </w:r>
            <w:r>
              <w:rPr>
                <w:lang w:val="en-US"/>
              </w:rPr>
              <w:t>/</w:t>
            </w:r>
            <w:r w:rsidRPr="0041194E">
              <w:t>108</w:t>
            </w:r>
          </w:p>
        </w:tc>
      </w:tr>
      <w:tr w:rsidR="00586B9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185D90">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63707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637074">
            <w:pPr>
              <w:jc w:val="center"/>
              <w:rPr>
                <w:color w:val="000000"/>
              </w:rPr>
            </w:pPr>
            <w:r>
              <w:rPr>
                <w:color w:val="000000"/>
              </w:rPr>
              <w:t>1</w:t>
            </w:r>
          </w:p>
        </w:tc>
      </w:tr>
      <w:tr w:rsidR="00586B9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637074">
            <w:pPr>
              <w:jc w:val="center"/>
            </w:pPr>
          </w:p>
        </w:tc>
      </w:tr>
      <w:tr w:rsidR="00586B9C"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86B9C" w:rsidRPr="0041194E" w:rsidRDefault="00586B9C" w:rsidP="00637074">
            <w:pPr>
              <w:jc w:val="both"/>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0A5A62" w:rsidRDefault="00586B9C"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41194E" w:rsidRDefault="00586B9C" w:rsidP="00637074">
            <w:pPr>
              <w:jc w:val="cente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BE57FE" w:rsidRDefault="00586B9C" w:rsidP="00637074">
            <w:pPr>
              <w:jc w:val="center"/>
            </w:pPr>
            <w:r>
              <w:t>6</w:t>
            </w:r>
          </w:p>
        </w:tc>
      </w:tr>
      <w:tr w:rsidR="00586B9C" w:rsidRPr="00DC11F5" w:rsidTr="00637074">
        <w:trPr>
          <w:trHeight w:val="1"/>
        </w:trPr>
        <w:tc>
          <w:tcPr>
            <w:tcW w:w="250" w:type="dxa"/>
            <w:vMerge/>
            <w:tcBorders>
              <w:left w:val="single" w:sz="2" w:space="0" w:color="000000"/>
              <w:right w:val="single" w:sz="2" w:space="0" w:color="000000"/>
            </w:tcBorders>
            <w:shd w:val="clear" w:color="000000" w:fill="FFFFFF"/>
          </w:tcPr>
          <w:p w:rsidR="00586B9C" w:rsidRPr="0041194E" w:rsidRDefault="00586B9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185D90">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0A5A62">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BE57FE" w:rsidRDefault="00586B9C" w:rsidP="000A5A62">
            <w:pPr>
              <w:jc w:val="center"/>
            </w:pPr>
            <w:r>
              <w:t>8</w:t>
            </w:r>
          </w:p>
        </w:tc>
      </w:tr>
      <w:tr w:rsidR="00586B9C" w:rsidRPr="00DC11F5" w:rsidTr="00637074">
        <w:trPr>
          <w:trHeight w:val="1"/>
        </w:trPr>
        <w:tc>
          <w:tcPr>
            <w:tcW w:w="250" w:type="dxa"/>
            <w:vMerge/>
            <w:tcBorders>
              <w:left w:val="single" w:sz="2" w:space="0" w:color="000000"/>
              <w:right w:val="single" w:sz="2" w:space="0" w:color="000000"/>
            </w:tcBorders>
            <w:shd w:val="clear" w:color="000000" w:fill="FFFFFF"/>
          </w:tcPr>
          <w:p w:rsidR="00586B9C" w:rsidRPr="00DC11F5" w:rsidRDefault="00586B9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3F2293" w:rsidRDefault="00586B9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0A5A62" w:rsidRDefault="00586B9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0A5A62" w:rsidRDefault="00586B9C" w:rsidP="000A5A62">
            <w:pPr>
              <w:jc w:val="center"/>
            </w:pPr>
          </w:p>
        </w:tc>
      </w:tr>
      <w:tr w:rsidR="00586B9C" w:rsidRPr="00DC11F5" w:rsidTr="00637074">
        <w:trPr>
          <w:trHeight w:val="1"/>
        </w:trPr>
        <w:tc>
          <w:tcPr>
            <w:tcW w:w="250" w:type="dxa"/>
            <w:vMerge/>
            <w:tcBorders>
              <w:left w:val="single" w:sz="2" w:space="0" w:color="000000"/>
              <w:right w:val="single" w:sz="2" w:space="0" w:color="000000"/>
            </w:tcBorders>
            <w:shd w:val="clear" w:color="000000" w:fill="FFFFFF"/>
          </w:tcPr>
          <w:p w:rsidR="00586B9C" w:rsidRPr="00DC11F5" w:rsidRDefault="00586B9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FD2413" w:rsidRDefault="00586B9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0A5A62">
            <w:pPr>
              <w:jc w:val="center"/>
              <w:rPr>
                <w:lang w:val="en-US"/>
              </w:rPr>
            </w:pPr>
          </w:p>
        </w:tc>
      </w:tr>
      <w:tr w:rsidR="00586B9C" w:rsidRPr="00DC11F5" w:rsidTr="00637074">
        <w:trPr>
          <w:trHeight w:val="1"/>
        </w:trPr>
        <w:tc>
          <w:tcPr>
            <w:tcW w:w="250" w:type="dxa"/>
            <w:vMerge/>
            <w:tcBorders>
              <w:left w:val="single" w:sz="2" w:space="0" w:color="000000"/>
              <w:right w:val="single" w:sz="2" w:space="0" w:color="000000"/>
            </w:tcBorders>
            <w:shd w:val="clear" w:color="000000" w:fill="FFFFFF"/>
          </w:tcPr>
          <w:p w:rsidR="00586B9C" w:rsidRPr="00DC11F5" w:rsidRDefault="00586B9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86B9C" w:rsidRDefault="00586B9C"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86B9C" w:rsidRDefault="00586B9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0A5A62">
            <w:pPr>
              <w:jc w:val="center"/>
              <w:rPr>
                <w:lang w:val="en-US"/>
              </w:rPr>
            </w:pPr>
          </w:p>
        </w:tc>
      </w:tr>
      <w:tr w:rsidR="00586B9C" w:rsidRPr="00DC11F5" w:rsidTr="00637074">
        <w:trPr>
          <w:trHeight w:val="1"/>
        </w:trPr>
        <w:tc>
          <w:tcPr>
            <w:tcW w:w="250" w:type="dxa"/>
            <w:vMerge/>
            <w:tcBorders>
              <w:left w:val="single" w:sz="2" w:space="0" w:color="000000"/>
              <w:right w:val="single" w:sz="2" w:space="0" w:color="000000"/>
            </w:tcBorders>
            <w:shd w:val="clear" w:color="000000" w:fill="FFFFFF"/>
          </w:tcPr>
          <w:p w:rsidR="00586B9C" w:rsidRPr="00DC11F5" w:rsidRDefault="00586B9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0A5A62">
            <w:pPr>
              <w:jc w:val="both"/>
            </w:pPr>
            <w:r w:rsidRPr="00DC11F5">
              <w:t xml:space="preserve">Промежуточная аттестация: </w:t>
            </w:r>
            <w:r>
              <w:t>зачёт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B13684" w:rsidRDefault="00586B9C" w:rsidP="0041194E">
            <w:pPr>
              <w:jc w:val="cente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BE57FE" w:rsidRDefault="00586B9C" w:rsidP="000A5A62">
            <w:pPr>
              <w:jc w:val="center"/>
            </w:pPr>
            <w:r>
              <w:t>2</w:t>
            </w:r>
          </w:p>
        </w:tc>
      </w:tr>
      <w:tr w:rsidR="00586B9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0A5A62">
            <w:pPr>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BE57FE" w:rsidRDefault="00586B9C" w:rsidP="000A5A62">
            <w:pPr>
              <w:jc w:val="center"/>
            </w:pPr>
            <w:r>
              <w:t>92</w:t>
            </w:r>
          </w:p>
        </w:tc>
      </w:tr>
    </w:tbl>
    <w:p w:rsidR="00586B9C" w:rsidRPr="00DC11F5" w:rsidRDefault="00586B9C" w:rsidP="001E43EC">
      <w:pPr>
        <w:ind w:left="360"/>
        <w:jc w:val="both"/>
      </w:pPr>
    </w:p>
    <w:p w:rsidR="00586B9C" w:rsidRPr="00DC11F5" w:rsidRDefault="00586B9C" w:rsidP="00292248">
      <w:pPr>
        <w:autoSpaceDE w:val="0"/>
        <w:autoSpaceDN w:val="0"/>
        <w:adjustRightInd w:val="0"/>
        <w:jc w:val="both"/>
        <w:rPr>
          <w:b/>
          <w:bCs/>
          <w:i/>
          <w:iCs/>
        </w:rPr>
      </w:pPr>
    </w:p>
    <w:p w:rsidR="00586B9C" w:rsidRPr="00DC11F5" w:rsidRDefault="00586B9C"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86B9C" w:rsidRPr="00DC11F5" w:rsidRDefault="00586B9C" w:rsidP="0099483A">
      <w:pPr>
        <w:pStyle w:val="a3"/>
        <w:ind w:left="502"/>
        <w:jc w:val="both"/>
        <w:rPr>
          <w:b/>
          <w:i/>
        </w:rPr>
      </w:pPr>
    </w:p>
    <w:p w:rsidR="00586B9C" w:rsidRPr="00DC11F5" w:rsidRDefault="00586B9C" w:rsidP="00034A75">
      <w:pPr>
        <w:pStyle w:val="a3"/>
        <w:ind w:left="862"/>
        <w:rPr>
          <w:b/>
        </w:rPr>
      </w:pPr>
      <w:r w:rsidRPr="00DC11F5">
        <w:rPr>
          <w:b/>
        </w:rPr>
        <w:t>4.1Распределение часов по разделам/темам и видам работы</w:t>
      </w:r>
    </w:p>
    <w:p w:rsidR="00586B9C" w:rsidRPr="00DC11F5" w:rsidRDefault="00586B9C" w:rsidP="00A430D9">
      <w:pPr>
        <w:pStyle w:val="a3"/>
        <w:ind w:left="1724"/>
        <w:jc w:val="both"/>
        <w:rPr>
          <w:b/>
        </w:rPr>
      </w:pPr>
      <w:r w:rsidRPr="003E4EDA">
        <w:rPr>
          <w:b/>
        </w:rPr>
        <w:t>4.1.1Очная форма обучения</w:t>
      </w:r>
    </w:p>
    <w:p w:rsidR="00586B9C" w:rsidRPr="0005397F" w:rsidRDefault="00586B9C" w:rsidP="0005397F">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433"/>
        <w:gridCol w:w="769"/>
        <w:gridCol w:w="951"/>
        <w:gridCol w:w="824"/>
        <w:gridCol w:w="2142"/>
      </w:tblGrid>
      <w:tr w:rsidR="00586B9C" w:rsidRPr="0005397F" w:rsidTr="0005397F">
        <w:tc>
          <w:tcPr>
            <w:tcW w:w="560" w:type="dxa"/>
            <w:vMerge w:val="restart"/>
          </w:tcPr>
          <w:p w:rsidR="00586B9C" w:rsidRPr="0005397F" w:rsidRDefault="00586B9C" w:rsidP="0005397F">
            <w:pPr>
              <w:jc w:val="center"/>
              <w:rPr>
                <w:b/>
              </w:rPr>
            </w:pPr>
          </w:p>
          <w:p w:rsidR="00586B9C" w:rsidRPr="0005397F" w:rsidRDefault="00586B9C" w:rsidP="0005397F">
            <w:pPr>
              <w:jc w:val="center"/>
              <w:rPr>
                <w:b/>
              </w:rPr>
            </w:pPr>
            <w:r w:rsidRPr="0005397F">
              <w:rPr>
                <w:b/>
              </w:rPr>
              <w:t>№ п/п</w:t>
            </w:r>
          </w:p>
        </w:tc>
        <w:tc>
          <w:tcPr>
            <w:tcW w:w="4433" w:type="dxa"/>
            <w:vMerge w:val="restart"/>
          </w:tcPr>
          <w:p w:rsidR="00586B9C" w:rsidRPr="0005397F" w:rsidRDefault="00586B9C" w:rsidP="0005397F">
            <w:pPr>
              <w:jc w:val="center"/>
              <w:rPr>
                <w:b/>
              </w:rPr>
            </w:pPr>
          </w:p>
          <w:p w:rsidR="00586B9C" w:rsidRPr="0005397F" w:rsidRDefault="00586B9C" w:rsidP="0005397F">
            <w:pPr>
              <w:jc w:val="center"/>
              <w:rPr>
                <w:b/>
              </w:rPr>
            </w:pPr>
            <w:r w:rsidRPr="0005397F">
              <w:rPr>
                <w:b/>
              </w:rPr>
              <w:t>Раздел/тема</w:t>
            </w:r>
          </w:p>
        </w:tc>
        <w:tc>
          <w:tcPr>
            <w:tcW w:w="4686" w:type="dxa"/>
            <w:gridSpan w:val="4"/>
          </w:tcPr>
          <w:p w:rsidR="00586B9C" w:rsidRPr="0005397F" w:rsidRDefault="00586B9C" w:rsidP="0005397F">
            <w:pPr>
              <w:jc w:val="center"/>
              <w:rPr>
                <w:b/>
              </w:rPr>
            </w:pPr>
            <w:r w:rsidRPr="0005397F">
              <w:rPr>
                <w:b/>
              </w:rPr>
              <w:t>Виды учебной работы (в часах)</w:t>
            </w:r>
          </w:p>
        </w:tc>
      </w:tr>
      <w:tr w:rsidR="00586B9C" w:rsidRPr="0005397F" w:rsidTr="0005397F">
        <w:tc>
          <w:tcPr>
            <w:tcW w:w="560" w:type="dxa"/>
            <w:vMerge/>
          </w:tcPr>
          <w:p w:rsidR="00586B9C" w:rsidRPr="0005397F" w:rsidRDefault="00586B9C" w:rsidP="0005397F">
            <w:pPr>
              <w:jc w:val="center"/>
              <w:rPr>
                <w:b/>
              </w:rPr>
            </w:pPr>
          </w:p>
        </w:tc>
        <w:tc>
          <w:tcPr>
            <w:tcW w:w="4433" w:type="dxa"/>
            <w:vMerge/>
          </w:tcPr>
          <w:p w:rsidR="00586B9C" w:rsidRPr="0005397F" w:rsidRDefault="00586B9C" w:rsidP="0005397F">
            <w:pPr>
              <w:jc w:val="center"/>
              <w:rPr>
                <w:b/>
              </w:rPr>
            </w:pPr>
          </w:p>
        </w:tc>
        <w:tc>
          <w:tcPr>
            <w:tcW w:w="2544" w:type="dxa"/>
            <w:gridSpan w:val="3"/>
          </w:tcPr>
          <w:p w:rsidR="00586B9C" w:rsidRPr="0005397F" w:rsidRDefault="00586B9C" w:rsidP="0005397F">
            <w:pPr>
              <w:jc w:val="center"/>
              <w:rPr>
                <w:b/>
              </w:rPr>
            </w:pPr>
            <w:r w:rsidRPr="0005397F">
              <w:rPr>
                <w:b/>
              </w:rPr>
              <w:t>Аудиторная работа</w:t>
            </w:r>
          </w:p>
        </w:tc>
        <w:tc>
          <w:tcPr>
            <w:tcW w:w="2142" w:type="dxa"/>
            <w:vMerge w:val="restart"/>
          </w:tcPr>
          <w:p w:rsidR="00586B9C" w:rsidRPr="0005397F" w:rsidRDefault="00586B9C" w:rsidP="0005397F">
            <w:pPr>
              <w:jc w:val="center"/>
              <w:rPr>
                <w:b/>
              </w:rPr>
            </w:pPr>
            <w:r w:rsidRPr="0005397F">
              <w:rPr>
                <w:b/>
              </w:rPr>
              <w:t>Самостоятельная работа</w:t>
            </w:r>
          </w:p>
        </w:tc>
      </w:tr>
      <w:tr w:rsidR="00586B9C" w:rsidRPr="0005397F" w:rsidTr="0005397F">
        <w:tc>
          <w:tcPr>
            <w:tcW w:w="560" w:type="dxa"/>
            <w:vMerge/>
          </w:tcPr>
          <w:p w:rsidR="00586B9C" w:rsidRPr="0005397F" w:rsidRDefault="00586B9C" w:rsidP="0005397F">
            <w:pPr>
              <w:jc w:val="both"/>
            </w:pPr>
          </w:p>
        </w:tc>
        <w:tc>
          <w:tcPr>
            <w:tcW w:w="4433" w:type="dxa"/>
            <w:vMerge/>
          </w:tcPr>
          <w:p w:rsidR="00586B9C" w:rsidRPr="0005397F" w:rsidRDefault="00586B9C" w:rsidP="0005397F">
            <w:pPr>
              <w:jc w:val="both"/>
            </w:pPr>
          </w:p>
        </w:tc>
        <w:tc>
          <w:tcPr>
            <w:tcW w:w="769" w:type="dxa"/>
          </w:tcPr>
          <w:p w:rsidR="00586B9C" w:rsidRPr="0005397F" w:rsidRDefault="00586B9C" w:rsidP="0005397F">
            <w:pPr>
              <w:jc w:val="center"/>
              <w:rPr>
                <w:b/>
              </w:rPr>
            </w:pPr>
            <w:r w:rsidRPr="0005397F">
              <w:rPr>
                <w:b/>
              </w:rPr>
              <w:t>ЛЗ</w:t>
            </w:r>
          </w:p>
        </w:tc>
        <w:tc>
          <w:tcPr>
            <w:tcW w:w="951" w:type="dxa"/>
          </w:tcPr>
          <w:p w:rsidR="00586B9C" w:rsidRPr="0005397F" w:rsidRDefault="00586B9C" w:rsidP="0005397F">
            <w:pPr>
              <w:jc w:val="center"/>
              <w:rPr>
                <w:b/>
              </w:rPr>
            </w:pPr>
            <w:r w:rsidRPr="0005397F">
              <w:rPr>
                <w:b/>
              </w:rPr>
              <w:t>ПЗ</w:t>
            </w:r>
          </w:p>
        </w:tc>
        <w:tc>
          <w:tcPr>
            <w:tcW w:w="824" w:type="dxa"/>
          </w:tcPr>
          <w:p w:rsidR="00586B9C" w:rsidRPr="0005397F" w:rsidRDefault="00586B9C" w:rsidP="0005397F">
            <w:pPr>
              <w:rPr>
                <w:b/>
              </w:rPr>
            </w:pPr>
            <w:proofErr w:type="spellStart"/>
            <w:r w:rsidRPr="0005397F">
              <w:rPr>
                <w:b/>
              </w:rPr>
              <w:t>ЛабЗ</w:t>
            </w:r>
            <w:proofErr w:type="spellEnd"/>
          </w:p>
        </w:tc>
        <w:tc>
          <w:tcPr>
            <w:tcW w:w="2142" w:type="dxa"/>
            <w:vMerge/>
          </w:tcPr>
          <w:p w:rsidR="00586B9C" w:rsidRPr="0005397F" w:rsidRDefault="00586B9C" w:rsidP="0005397F">
            <w:pPr>
              <w:jc w:val="both"/>
            </w:pPr>
          </w:p>
        </w:tc>
      </w:tr>
      <w:tr w:rsidR="00586B9C" w:rsidRPr="0005397F" w:rsidTr="0005397F">
        <w:tc>
          <w:tcPr>
            <w:tcW w:w="560" w:type="dxa"/>
          </w:tcPr>
          <w:p w:rsidR="00586B9C" w:rsidRPr="0005397F" w:rsidRDefault="00586B9C" w:rsidP="0005397F">
            <w:pPr>
              <w:widowControl w:val="0"/>
              <w:numPr>
                <w:ilvl w:val="0"/>
                <w:numId w:val="8"/>
              </w:numPr>
              <w:autoSpaceDE w:val="0"/>
              <w:autoSpaceDN w:val="0"/>
              <w:adjustRightInd w:val="0"/>
              <w:ind w:left="0"/>
              <w:contextualSpacing/>
              <w:jc w:val="both"/>
            </w:pPr>
          </w:p>
        </w:tc>
        <w:tc>
          <w:tcPr>
            <w:tcW w:w="4433" w:type="dxa"/>
          </w:tcPr>
          <w:p w:rsidR="00586B9C" w:rsidRPr="0005397F" w:rsidRDefault="00586B9C" w:rsidP="0005397F">
            <w:pPr>
              <w:jc w:val="both"/>
            </w:pPr>
          </w:p>
        </w:tc>
        <w:tc>
          <w:tcPr>
            <w:tcW w:w="769" w:type="dxa"/>
          </w:tcPr>
          <w:p w:rsidR="00586B9C" w:rsidRPr="0005397F" w:rsidRDefault="00586B9C" w:rsidP="0005397F">
            <w:pPr>
              <w:jc w:val="center"/>
            </w:pPr>
          </w:p>
        </w:tc>
        <w:tc>
          <w:tcPr>
            <w:tcW w:w="951" w:type="dxa"/>
          </w:tcPr>
          <w:p w:rsidR="00586B9C" w:rsidRPr="0005397F" w:rsidRDefault="00586B9C" w:rsidP="0005397F">
            <w:pPr>
              <w:jc w:val="center"/>
            </w:pPr>
          </w:p>
        </w:tc>
        <w:tc>
          <w:tcPr>
            <w:tcW w:w="824" w:type="dxa"/>
          </w:tcPr>
          <w:p w:rsidR="00586B9C" w:rsidRPr="0005397F" w:rsidRDefault="00586B9C" w:rsidP="0005397F">
            <w:pPr>
              <w:jc w:val="center"/>
            </w:pPr>
          </w:p>
        </w:tc>
        <w:tc>
          <w:tcPr>
            <w:tcW w:w="2142" w:type="dxa"/>
          </w:tcPr>
          <w:p w:rsidR="00586B9C" w:rsidRPr="0005397F" w:rsidRDefault="00586B9C" w:rsidP="0005397F">
            <w:pPr>
              <w:jc w:val="center"/>
            </w:pPr>
          </w:p>
        </w:tc>
      </w:tr>
      <w:tr w:rsidR="00586B9C" w:rsidRPr="0005397F" w:rsidTr="0005397F">
        <w:tc>
          <w:tcPr>
            <w:tcW w:w="560" w:type="dxa"/>
          </w:tcPr>
          <w:p w:rsidR="00586B9C" w:rsidRPr="0005397F" w:rsidRDefault="00586B9C" w:rsidP="0005397F">
            <w:pPr>
              <w:jc w:val="both"/>
              <w:rPr>
                <w:color w:val="000000"/>
                <w:spacing w:val="2"/>
                <w:lang w:eastAsia="en-US"/>
              </w:rPr>
            </w:pPr>
          </w:p>
        </w:tc>
        <w:tc>
          <w:tcPr>
            <w:tcW w:w="4433" w:type="dxa"/>
          </w:tcPr>
          <w:p w:rsidR="00586B9C" w:rsidRPr="0005397F" w:rsidRDefault="00586B9C"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769" w:type="dxa"/>
          </w:tcPr>
          <w:p w:rsidR="00586B9C" w:rsidRPr="0005397F" w:rsidRDefault="00586B9C" w:rsidP="0005397F">
            <w:pPr>
              <w:widowControl w:val="0"/>
              <w:autoSpaceDE w:val="0"/>
              <w:autoSpaceDN w:val="0"/>
              <w:adjustRightInd w:val="0"/>
              <w:jc w:val="center"/>
            </w:pPr>
          </w:p>
        </w:tc>
        <w:tc>
          <w:tcPr>
            <w:tcW w:w="951" w:type="dxa"/>
          </w:tcPr>
          <w:p w:rsidR="00586B9C" w:rsidRPr="0005397F" w:rsidRDefault="00586B9C" w:rsidP="0005397F">
            <w:pPr>
              <w:widowControl w:val="0"/>
              <w:autoSpaceDE w:val="0"/>
              <w:autoSpaceDN w:val="0"/>
              <w:adjustRightInd w:val="0"/>
              <w:jc w:val="center"/>
            </w:pPr>
          </w:p>
        </w:tc>
        <w:tc>
          <w:tcPr>
            <w:tcW w:w="824" w:type="dxa"/>
          </w:tcPr>
          <w:p w:rsidR="00586B9C" w:rsidRPr="0005397F" w:rsidRDefault="00586B9C" w:rsidP="0005397F">
            <w:pPr>
              <w:widowControl w:val="0"/>
              <w:autoSpaceDE w:val="0"/>
              <w:autoSpaceDN w:val="0"/>
              <w:adjustRightInd w:val="0"/>
            </w:pPr>
          </w:p>
        </w:tc>
        <w:tc>
          <w:tcPr>
            <w:tcW w:w="2142" w:type="dxa"/>
          </w:tcPr>
          <w:p w:rsidR="00586B9C" w:rsidRPr="0005397F" w:rsidRDefault="00586B9C" w:rsidP="0005397F">
            <w:pPr>
              <w:widowControl w:val="0"/>
              <w:autoSpaceDE w:val="0"/>
              <w:autoSpaceDN w:val="0"/>
              <w:adjustRightInd w:val="0"/>
              <w:jc w:val="center"/>
            </w:pPr>
          </w:p>
        </w:tc>
      </w:tr>
      <w:tr w:rsidR="00586B9C" w:rsidRPr="0005397F" w:rsidTr="0005397F">
        <w:tc>
          <w:tcPr>
            <w:tcW w:w="560" w:type="dxa"/>
          </w:tcPr>
          <w:p w:rsidR="00586B9C" w:rsidRPr="0005397F" w:rsidRDefault="00586B9C" w:rsidP="0005397F">
            <w:pPr>
              <w:widowControl w:val="0"/>
              <w:autoSpaceDE w:val="0"/>
              <w:autoSpaceDN w:val="0"/>
              <w:adjustRightInd w:val="0"/>
              <w:jc w:val="both"/>
            </w:pPr>
            <w:r w:rsidRPr="0005397F">
              <w:t>1</w:t>
            </w:r>
          </w:p>
        </w:tc>
        <w:tc>
          <w:tcPr>
            <w:tcW w:w="4433" w:type="dxa"/>
          </w:tcPr>
          <w:p w:rsidR="00586B9C" w:rsidRPr="0005397F" w:rsidRDefault="00586B9C" w:rsidP="0005397F">
            <w:pPr>
              <w:widowControl w:val="0"/>
              <w:autoSpaceDE w:val="0"/>
              <w:autoSpaceDN w:val="0"/>
              <w:adjustRightInd w:val="0"/>
              <w:jc w:val="both"/>
            </w:pPr>
            <w:r w:rsidRPr="0005397F">
              <w:t xml:space="preserve">   Тема 1.1. Язык и речь. Культура речи. Основные понятия курса. </w:t>
            </w:r>
          </w:p>
        </w:tc>
        <w:tc>
          <w:tcPr>
            <w:tcW w:w="769" w:type="dxa"/>
          </w:tcPr>
          <w:p w:rsidR="00586B9C" w:rsidRPr="0005397F" w:rsidRDefault="00586B9C" w:rsidP="0005397F">
            <w:pPr>
              <w:widowControl w:val="0"/>
              <w:autoSpaceDE w:val="0"/>
              <w:autoSpaceDN w:val="0"/>
              <w:adjustRightInd w:val="0"/>
            </w:pPr>
            <w:r w:rsidRPr="0005397F">
              <w:t xml:space="preserve">    2</w:t>
            </w:r>
          </w:p>
        </w:tc>
        <w:tc>
          <w:tcPr>
            <w:tcW w:w="951" w:type="dxa"/>
          </w:tcPr>
          <w:p w:rsidR="00586B9C" w:rsidRPr="0005397F" w:rsidRDefault="00586B9C" w:rsidP="0005397F">
            <w:pPr>
              <w:widowControl w:val="0"/>
              <w:autoSpaceDE w:val="0"/>
              <w:autoSpaceDN w:val="0"/>
              <w:adjustRightInd w:val="0"/>
              <w:jc w:val="center"/>
            </w:pPr>
            <w:r w:rsidRPr="0005397F">
              <w:t>2</w:t>
            </w: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rsidRPr="0005397F">
              <w:t>6</w:t>
            </w:r>
          </w:p>
        </w:tc>
      </w:tr>
      <w:tr w:rsidR="00586B9C" w:rsidRPr="0005397F" w:rsidTr="0005397F">
        <w:tc>
          <w:tcPr>
            <w:tcW w:w="560" w:type="dxa"/>
          </w:tcPr>
          <w:p w:rsidR="00586B9C" w:rsidRPr="0005397F" w:rsidRDefault="00586B9C" w:rsidP="0005397F">
            <w:pPr>
              <w:widowControl w:val="0"/>
              <w:autoSpaceDE w:val="0"/>
              <w:autoSpaceDN w:val="0"/>
              <w:adjustRightInd w:val="0"/>
              <w:jc w:val="both"/>
            </w:pPr>
            <w:r w:rsidRPr="0005397F">
              <w:t>2</w:t>
            </w:r>
          </w:p>
        </w:tc>
        <w:tc>
          <w:tcPr>
            <w:tcW w:w="4433" w:type="dxa"/>
          </w:tcPr>
          <w:p w:rsidR="00586B9C" w:rsidRPr="0005397F" w:rsidRDefault="00586B9C"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769" w:type="dxa"/>
          </w:tcPr>
          <w:p w:rsidR="00586B9C" w:rsidRPr="0005397F" w:rsidRDefault="00586B9C" w:rsidP="0005397F">
            <w:pPr>
              <w:widowControl w:val="0"/>
              <w:autoSpaceDE w:val="0"/>
              <w:autoSpaceDN w:val="0"/>
              <w:adjustRightInd w:val="0"/>
              <w:jc w:val="center"/>
            </w:pPr>
            <w:r w:rsidRPr="0005397F">
              <w:t>2</w:t>
            </w:r>
          </w:p>
        </w:tc>
        <w:tc>
          <w:tcPr>
            <w:tcW w:w="951" w:type="dxa"/>
          </w:tcPr>
          <w:p w:rsidR="00586B9C" w:rsidRPr="0005397F" w:rsidRDefault="00586B9C" w:rsidP="0005397F">
            <w:pPr>
              <w:widowControl w:val="0"/>
              <w:autoSpaceDE w:val="0"/>
              <w:autoSpaceDN w:val="0"/>
              <w:adjustRightInd w:val="0"/>
              <w:jc w:val="center"/>
            </w:pPr>
            <w:r w:rsidRPr="0005397F">
              <w:t>2</w:t>
            </w:r>
          </w:p>
        </w:tc>
        <w:tc>
          <w:tcPr>
            <w:tcW w:w="824" w:type="dxa"/>
          </w:tcPr>
          <w:p w:rsidR="00586B9C" w:rsidRPr="0005397F" w:rsidRDefault="00586B9C" w:rsidP="0005397F">
            <w:pPr>
              <w:widowControl w:val="0"/>
              <w:autoSpaceDE w:val="0"/>
              <w:autoSpaceDN w:val="0"/>
              <w:adjustRightInd w:val="0"/>
            </w:pPr>
          </w:p>
        </w:tc>
        <w:tc>
          <w:tcPr>
            <w:tcW w:w="2142" w:type="dxa"/>
          </w:tcPr>
          <w:p w:rsidR="00586B9C" w:rsidRPr="0005397F" w:rsidRDefault="00586B9C" w:rsidP="0005397F">
            <w:pPr>
              <w:widowControl w:val="0"/>
              <w:autoSpaceDE w:val="0"/>
              <w:autoSpaceDN w:val="0"/>
              <w:adjustRightInd w:val="0"/>
              <w:jc w:val="center"/>
            </w:pPr>
            <w:r w:rsidRPr="0005397F">
              <w:t>6</w:t>
            </w:r>
          </w:p>
        </w:tc>
      </w:tr>
      <w:tr w:rsidR="00586B9C" w:rsidRPr="0005397F" w:rsidTr="0005397F">
        <w:tc>
          <w:tcPr>
            <w:tcW w:w="560" w:type="dxa"/>
          </w:tcPr>
          <w:p w:rsidR="00586B9C" w:rsidRPr="0005397F" w:rsidRDefault="00586B9C" w:rsidP="0005397F">
            <w:pPr>
              <w:widowControl w:val="0"/>
              <w:autoSpaceDE w:val="0"/>
              <w:autoSpaceDN w:val="0"/>
              <w:adjustRightInd w:val="0"/>
              <w:jc w:val="both"/>
            </w:pPr>
            <w:r w:rsidRPr="0005397F">
              <w:t>3</w:t>
            </w:r>
          </w:p>
        </w:tc>
        <w:tc>
          <w:tcPr>
            <w:tcW w:w="4433" w:type="dxa"/>
          </w:tcPr>
          <w:p w:rsidR="00586B9C" w:rsidRPr="0005397F" w:rsidRDefault="00586B9C"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769" w:type="dxa"/>
          </w:tcPr>
          <w:p w:rsidR="00586B9C" w:rsidRPr="0005397F" w:rsidRDefault="00586B9C" w:rsidP="0005397F">
            <w:pPr>
              <w:widowControl w:val="0"/>
              <w:autoSpaceDE w:val="0"/>
              <w:autoSpaceDN w:val="0"/>
              <w:adjustRightInd w:val="0"/>
              <w:jc w:val="center"/>
            </w:pPr>
            <w:r w:rsidRPr="0005397F">
              <w:t>2</w:t>
            </w:r>
          </w:p>
        </w:tc>
        <w:tc>
          <w:tcPr>
            <w:tcW w:w="951" w:type="dxa"/>
          </w:tcPr>
          <w:p w:rsidR="00586B9C" w:rsidRPr="0005397F" w:rsidRDefault="00586B9C" w:rsidP="0005397F">
            <w:pPr>
              <w:widowControl w:val="0"/>
              <w:autoSpaceDE w:val="0"/>
              <w:autoSpaceDN w:val="0"/>
              <w:adjustRightInd w:val="0"/>
              <w:jc w:val="center"/>
            </w:pPr>
            <w:r w:rsidRPr="0005397F">
              <w:t>4</w:t>
            </w:r>
          </w:p>
        </w:tc>
        <w:tc>
          <w:tcPr>
            <w:tcW w:w="824" w:type="dxa"/>
          </w:tcPr>
          <w:p w:rsidR="00586B9C" w:rsidRPr="0005397F" w:rsidRDefault="00586B9C" w:rsidP="0005397F">
            <w:pPr>
              <w:widowControl w:val="0"/>
              <w:autoSpaceDE w:val="0"/>
              <w:autoSpaceDN w:val="0"/>
              <w:adjustRightInd w:val="0"/>
              <w:jc w:val="center"/>
            </w:pPr>
          </w:p>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rsidRPr="0005397F">
              <w:t>6</w:t>
            </w:r>
          </w:p>
        </w:tc>
      </w:tr>
      <w:tr w:rsidR="00586B9C" w:rsidRPr="0005397F" w:rsidTr="0005397F">
        <w:tc>
          <w:tcPr>
            <w:tcW w:w="560" w:type="dxa"/>
          </w:tcPr>
          <w:p w:rsidR="00586B9C" w:rsidRPr="0005397F" w:rsidRDefault="00586B9C" w:rsidP="0005397F">
            <w:pPr>
              <w:widowControl w:val="0"/>
              <w:autoSpaceDE w:val="0"/>
              <w:autoSpaceDN w:val="0"/>
              <w:adjustRightInd w:val="0"/>
              <w:jc w:val="both"/>
            </w:pPr>
            <w:r w:rsidRPr="0005397F">
              <w:t>4</w:t>
            </w:r>
          </w:p>
        </w:tc>
        <w:tc>
          <w:tcPr>
            <w:tcW w:w="4433" w:type="dxa"/>
          </w:tcPr>
          <w:p w:rsidR="00586B9C" w:rsidRPr="0005397F" w:rsidRDefault="00586B9C" w:rsidP="0005397F">
            <w:pPr>
              <w:widowControl w:val="0"/>
              <w:autoSpaceDE w:val="0"/>
              <w:autoSpaceDN w:val="0"/>
              <w:adjustRightInd w:val="0"/>
              <w:jc w:val="both"/>
            </w:pPr>
            <w:r w:rsidRPr="0005397F">
              <w:t>Тема1.4. Русская акцентология нормы постановки ударения</w:t>
            </w:r>
          </w:p>
        </w:tc>
        <w:tc>
          <w:tcPr>
            <w:tcW w:w="769" w:type="dxa"/>
          </w:tcPr>
          <w:p w:rsidR="00586B9C" w:rsidRPr="0005397F" w:rsidRDefault="00586B9C" w:rsidP="0005397F">
            <w:pPr>
              <w:widowControl w:val="0"/>
              <w:autoSpaceDE w:val="0"/>
              <w:autoSpaceDN w:val="0"/>
              <w:adjustRightInd w:val="0"/>
              <w:jc w:val="center"/>
            </w:pPr>
            <w:r w:rsidRPr="0005397F">
              <w:t>2</w:t>
            </w:r>
          </w:p>
        </w:tc>
        <w:tc>
          <w:tcPr>
            <w:tcW w:w="951" w:type="dxa"/>
          </w:tcPr>
          <w:p w:rsidR="00586B9C" w:rsidRPr="0005397F" w:rsidRDefault="00586B9C" w:rsidP="0005397F">
            <w:pPr>
              <w:widowControl w:val="0"/>
              <w:autoSpaceDE w:val="0"/>
              <w:autoSpaceDN w:val="0"/>
              <w:adjustRightInd w:val="0"/>
              <w:jc w:val="center"/>
            </w:pPr>
            <w:r w:rsidRPr="0005397F">
              <w:t>4</w:t>
            </w: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rsidRPr="0005397F">
              <w:t>6</w:t>
            </w:r>
          </w:p>
        </w:tc>
      </w:tr>
      <w:tr w:rsidR="00586B9C" w:rsidRPr="0005397F" w:rsidTr="0005397F">
        <w:tc>
          <w:tcPr>
            <w:tcW w:w="560" w:type="dxa"/>
          </w:tcPr>
          <w:p w:rsidR="00586B9C" w:rsidRPr="0005397F" w:rsidRDefault="00586B9C" w:rsidP="0005397F">
            <w:pPr>
              <w:widowControl w:val="0"/>
              <w:autoSpaceDE w:val="0"/>
              <w:autoSpaceDN w:val="0"/>
              <w:adjustRightInd w:val="0"/>
              <w:jc w:val="both"/>
            </w:pPr>
            <w:r w:rsidRPr="0005397F">
              <w:t>5</w:t>
            </w:r>
          </w:p>
        </w:tc>
        <w:tc>
          <w:tcPr>
            <w:tcW w:w="4433" w:type="dxa"/>
          </w:tcPr>
          <w:p w:rsidR="00586B9C" w:rsidRPr="0005397F" w:rsidRDefault="00586B9C"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769" w:type="dxa"/>
          </w:tcPr>
          <w:p w:rsidR="00586B9C" w:rsidRPr="0005397F" w:rsidRDefault="00586B9C" w:rsidP="0005397F">
            <w:pPr>
              <w:widowControl w:val="0"/>
              <w:autoSpaceDE w:val="0"/>
              <w:autoSpaceDN w:val="0"/>
              <w:adjustRightInd w:val="0"/>
              <w:jc w:val="center"/>
            </w:pPr>
            <w:r w:rsidRPr="0005397F">
              <w:t>2</w:t>
            </w:r>
          </w:p>
        </w:tc>
        <w:tc>
          <w:tcPr>
            <w:tcW w:w="951" w:type="dxa"/>
          </w:tcPr>
          <w:p w:rsidR="00586B9C" w:rsidRPr="0005397F" w:rsidRDefault="00586B9C" w:rsidP="0005397F">
            <w:pPr>
              <w:widowControl w:val="0"/>
              <w:autoSpaceDE w:val="0"/>
              <w:autoSpaceDN w:val="0"/>
              <w:adjustRightInd w:val="0"/>
              <w:jc w:val="center"/>
            </w:pPr>
            <w:r w:rsidRPr="0005397F">
              <w:t>4</w:t>
            </w: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rsidRPr="0005397F">
              <w:t>6</w:t>
            </w:r>
          </w:p>
        </w:tc>
      </w:tr>
      <w:tr w:rsidR="00586B9C" w:rsidRPr="0005397F" w:rsidTr="0005397F">
        <w:tc>
          <w:tcPr>
            <w:tcW w:w="560" w:type="dxa"/>
          </w:tcPr>
          <w:p w:rsidR="00586B9C" w:rsidRPr="0005397F" w:rsidRDefault="00586B9C" w:rsidP="0005397F">
            <w:pPr>
              <w:widowControl w:val="0"/>
              <w:autoSpaceDE w:val="0"/>
              <w:autoSpaceDN w:val="0"/>
              <w:adjustRightInd w:val="0"/>
              <w:jc w:val="both"/>
            </w:pPr>
            <w:r w:rsidRPr="0005397F">
              <w:t>6</w:t>
            </w:r>
          </w:p>
        </w:tc>
        <w:tc>
          <w:tcPr>
            <w:tcW w:w="4433" w:type="dxa"/>
          </w:tcPr>
          <w:p w:rsidR="00586B9C" w:rsidRPr="0005397F" w:rsidRDefault="00586B9C"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769" w:type="dxa"/>
          </w:tcPr>
          <w:p w:rsidR="00586B9C" w:rsidRPr="0005397F" w:rsidRDefault="00586B9C" w:rsidP="0005397F">
            <w:pPr>
              <w:widowControl w:val="0"/>
              <w:autoSpaceDE w:val="0"/>
              <w:autoSpaceDN w:val="0"/>
              <w:adjustRightInd w:val="0"/>
              <w:jc w:val="center"/>
            </w:pPr>
            <w:r w:rsidRPr="0005397F">
              <w:t>2</w:t>
            </w:r>
          </w:p>
        </w:tc>
        <w:tc>
          <w:tcPr>
            <w:tcW w:w="951" w:type="dxa"/>
          </w:tcPr>
          <w:p w:rsidR="00586B9C" w:rsidRPr="0005397F" w:rsidRDefault="00586B9C" w:rsidP="0005397F">
            <w:pPr>
              <w:widowControl w:val="0"/>
              <w:autoSpaceDE w:val="0"/>
              <w:autoSpaceDN w:val="0"/>
              <w:adjustRightInd w:val="0"/>
              <w:jc w:val="center"/>
            </w:pPr>
            <w:r w:rsidRPr="0005397F">
              <w:t>4</w:t>
            </w:r>
          </w:p>
        </w:tc>
        <w:tc>
          <w:tcPr>
            <w:tcW w:w="824" w:type="dxa"/>
          </w:tcPr>
          <w:p w:rsidR="00586B9C" w:rsidRPr="0005397F" w:rsidRDefault="00586B9C" w:rsidP="0005397F">
            <w:pPr>
              <w:widowControl w:val="0"/>
              <w:autoSpaceDE w:val="0"/>
              <w:autoSpaceDN w:val="0"/>
              <w:adjustRightInd w:val="0"/>
            </w:pPr>
          </w:p>
        </w:tc>
        <w:tc>
          <w:tcPr>
            <w:tcW w:w="2142" w:type="dxa"/>
          </w:tcPr>
          <w:p w:rsidR="00586B9C" w:rsidRPr="0005397F" w:rsidRDefault="00586B9C" w:rsidP="0005397F">
            <w:pPr>
              <w:widowControl w:val="0"/>
              <w:autoSpaceDE w:val="0"/>
              <w:autoSpaceDN w:val="0"/>
              <w:adjustRightInd w:val="0"/>
              <w:jc w:val="center"/>
            </w:pPr>
            <w:r w:rsidRPr="0005397F">
              <w:t>4</w:t>
            </w:r>
          </w:p>
        </w:tc>
      </w:tr>
      <w:tr w:rsidR="00586B9C" w:rsidRPr="0005397F" w:rsidTr="0005397F">
        <w:tc>
          <w:tcPr>
            <w:tcW w:w="560" w:type="dxa"/>
          </w:tcPr>
          <w:p w:rsidR="00586B9C" w:rsidRPr="0005397F" w:rsidRDefault="00586B9C" w:rsidP="0005397F">
            <w:pPr>
              <w:widowControl w:val="0"/>
              <w:autoSpaceDE w:val="0"/>
              <w:autoSpaceDN w:val="0"/>
              <w:adjustRightInd w:val="0"/>
              <w:jc w:val="both"/>
            </w:pPr>
            <w:r w:rsidRPr="0005397F">
              <w:t>7</w:t>
            </w:r>
          </w:p>
        </w:tc>
        <w:tc>
          <w:tcPr>
            <w:tcW w:w="4433" w:type="dxa"/>
          </w:tcPr>
          <w:p w:rsidR="00586B9C" w:rsidRPr="0005397F" w:rsidRDefault="00586B9C"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69" w:type="dxa"/>
          </w:tcPr>
          <w:p w:rsidR="00586B9C" w:rsidRPr="0005397F" w:rsidRDefault="00586B9C" w:rsidP="0005397F">
            <w:pPr>
              <w:widowControl w:val="0"/>
              <w:autoSpaceDE w:val="0"/>
              <w:autoSpaceDN w:val="0"/>
              <w:adjustRightInd w:val="0"/>
              <w:jc w:val="center"/>
            </w:pPr>
            <w:r w:rsidRPr="0005397F">
              <w:t>2</w:t>
            </w:r>
          </w:p>
        </w:tc>
        <w:tc>
          <w:tcPr>
            <w:tcW w:w="951" w:type="dxa"/>
          </w:tcPr>
          <w:p w:rsidR="00586B9C" w:rsidRPr="0005397F" w:rsidRDefault="00586B9C" w:rsidP="0005397F">
            <w:pPr>
              <w:widowControl w:val="0"/>
              <w:autoSpaceDE w:val="0"/>
              <w:autoSpaceDN w:val="0"/>
              <w:adjustRightInd w:val="0"/>
              <w:jc w:val="center"/>
            </w:pPr>
            <w:r w:rsidRPr="0005397F">
              <w:t>4</w:t>
            </w:r>
          </w:p>
        </w:tc>
        <w:tc>
          <w:tcPr>
            <w:tcW w:w="824" w:type="dxa"/>
          </w:tcPr>
          <w:p w:rsidR="00586B9C" w:rsidRPr="0005397F" w:rsidRDefault="00586B9C" w:rsidP="0005397F">
            <w:pPr>
              <w:widowControl w:val="0"/>
              <w:autoSpaceDE w:val="0"/>
              <w:autoSpaceDN w:val="0"/>
              <w:adjustRightInd w:val="0"/>
            </w:pPr>
          </w:p>
        </w:tc>
        <w:tc>
          <w:tcPr>
            <w:tcW w:w="2142" w:type="dxa"/>
          </w:tcPr>
          <w:p w:rsidR="00586B9C" w:rsidRPr="0005397F" w:rsidRDefault="00586B9C" w:rsidP="0005397F">
            <w:pPr>
              <w:widowControl w:val="0"/>
              <w:autoSpaceDE w:val="0"/>
              <w:autoSpaceDN w:val="0"/>
              <w:adjustRightInd w:val="0"/>
              <w:jc w:val="center"/>
            </w:pPr>
            <w:r w:rsidRPr="0005397F">
              <w:t>2</w:t>
            </w:r>
          </w:p>
        </w:tc>
      </w:tr>
      <w:tr w:rsidR="00586B9C" w:rsidRPr="0005397F" w:rsidTr="0005397F">
        <w:tc>
          <w:tcPr>
            <w:tcW w:w="560" w:type="dxa"/>
          </w:tcPr>
          <w:p w:rsidR="00586B9C" w:rsidRPr="0005397F" w:rsidRDefault="00586B9C" w:rsidP="0005397F">
            <w:pPr>
              <w:widowControl w:val="0"/>
              <w:autoSpaceDE w:val="0"/>
              <w:autoSpaceDN w:val="0"/>
              <w:adjustRightInd w:val="0"/>
              <w:jc w:val="both"/>
            </w:pPr>
            <w:r w:rsidRPr="0005397F">
              <w:t>8</w:t>
            </w:r>
          </w:p>
        </w:tc>
        <w:tc>
          <w:tcPr>
            <w:tcW w:w="4433" w:type="dxa"/>
          </w:tcPr>
          <w:p w:rsidR="00586B9C" w:rsidRPr="0005397F" w:rsidRDefault="00586B9C"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769" w:type="dxa"/>
          </w:tcPr>
          <w:p w:rsidR="00586B9C" w:rsidRPr="0005397F" w:rsidRDefault="00586B9C" w:rsidP="0005397F">
            <w:pPr>
              <w:widowControl w:val="0"/>
              <w:autoSpaceDE w:val="0"/>
              <w:autoSpaceDN w:val="0"/>
              <w:adjustRightInd w:val="0"/>
              <w:jc w:val="center"/>
            </w:pPr>
            <w:r w:rsidRPr="0005397F">
              <w:t>2</w:t>
            </w:r>
          </w:p>
        </w:tc>
        <w:tc>
          <w:tcPr>
            <w:tcW w:w="951" w:type="dxa"/>
          </w:tcPr>
          <w:p w:rsidR="00586B9C" w:rsidRPr="0005397F" w:rsidRDefault="00586B9C" w:rsidP="0005397F">
            <w:pPr>
              <w:widowControl w:val="0"/>
              <w:autoSpaceDE w:val="0"/>
              <w:autoSpaceDN w:val="0"/>
              <w:adjustRightInd w:val="0"/>
              <w:jc w:val="center"/>
            </w:pPr>
            <w:r w:rsidRPr="0005397F">
              <w:t>4</w:t>
            </w: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rsidRPr="0005397F">
              <w:t>6</w:t>
            </w:r>
          </w:p>
        </w:tc>
      </w:tr>
      <w:tr w:rsidR="00586B9C" w:rsidRPr="0005397F" w:rsidTr="0005397F">
        <w:tc>
          <w:tcPr>
            <w:tcW w:w="560" w:type="dxa"/>
          </w:tcPr>
          <w:p w:rsidR="00586B9C" w:rsidRPr="0005397F" w:rsidRDefault="00586B9C" w:rsidP="0005397F">
            <w:pPr>
              <w:widowControl w:val="0"/>
              <w:autoSpaceDE w:val="0"/>
              <w:autoSpaceDN w:val="0"/>
              <w:adjustRightInd w:val="0"/>
              <w:jc w:val="both"/>
            </w:pPr>
          </w:p>
        </w:tc>
        <w:tc>
          <w:tcPr>
            <w:tcW w:w="4433" w:type="dxa"/>
          </w:tcPr>
          <w:p w:rsidR="00586B9C" w:rsidRPr="0005397F" w:rsidRDefault="00586B9C"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769" w:type="dxa"/>
          </w:tcPr>
          <w:p w:rsidR="00586B9C" w:rsidRPr="0005397F" w:rsidRDefault="00586B9C" w:rsidP="0005397F">
            <w:pPr>
              <w:widowControl w:val="0"/>
              <w:autoSpaceDE w:val="0"/>
              <w:autoSpaceDN w:val="0"/>
              <w:adjustRightInd w:val="0"/>
              <w:jc w:val="center"/>
            </w:pPr>
          </w:p>
        </w:tc>
        <w:tc>
          <w:tcPr>
            <w:tcW w:w="951" w:type="dxa"/>
          </w:tcPr>
          <w:p w:rsidR="00586B9C" w:rsidRPr="0005397F" w:rsidRDefault="00586B9C" w:rsidP="0005397F">
            <w:pPr>
              <w:widowControl w:val="0"/>
              <w:autoSpaceDE w:val="0"/>
              <w:autoSpaceDN w:val="0"/>
              <w:adjustRightInd w:val="0"/>
              <w:jc w:val="center"/>
            </w:pP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p>
        </w:tc>
      </w:tr>
      <w:tr w:rsidR="00586B9C" w:rsidRPr="0005397F" w:rsidTr="0005397F">
        <w:tc>
          <w:tcPr>
            <w:tcW w:w="560" w:type="dxa"/>
          </w:tcPr>
          <w:p w:rsidR="00586B9C" w:rsidRPr="0005397F" w:rsidRDefault="00586B9C" w:rsidP="0005397F">
            <w:pPr>
              <w:widowControl w:val="0"/>
              <w:autoSpaceDE w:val="0"/>
              <w:autoSpaceDN w:val="0"/>
              <w:adjustRightInd w:val="0"/>
              <w:jc w:val="both"/>
            </w:pPr>
            <w:r w:rsidRPr="0005397F">
              <w:t>9</w:t>
            </w:r>
          </w:p>
        </w:tc>
        <w:tc>
          <w:tcPr>
            <w:tcW w:w="4433" w:type="dxa"/>
          </w:tcPr>
          <w:p w:rsidR="00586B9C" w:rsidRPr="0005397F" w:rsidRDefault="00586B9C" w:rsidP="0005397F">
            <w:pPr>
              <w:widowControl w:val="0"/>
              <w:autoSpaceDE w:val="0"/>
              <w:autoSpaceDN w:val="0"/>
              <w:adjustRightInd w:val="0"/>
              <w:jc w:val="both"/>
            </w:pPr>
            <w:r w:rsidRPr="0005397F">
              <w:t>Тема 2.1. Текст, его структура</w:t>
            </w:r>
          </w:p>
        </w:tc>
        <w:tc>
          <w:tcPr>
            <w:tcW w:w="769" w:type="dxa"/>
          </w:tcPr>
          <w:p w:rsidR="00586B9C" w:rsidRPr="0005397F" w:rsidRDefault="00586B9C" w:rsidP="0005397F">
            <w:pPr>
              <w:widowControl w:val="0"/>
              <w:autoSpaceDE w:val="0"/>
              <w:autoSpaceDN w:val="0"/>
              <w:adjustRightInd w:val="0"/>
              <w:jc w:val="center"/>
            </w:pPr>
          </w:p>
        </w:tc>
        <w:tc>
          <w:tcPr>
            <w:tcW w:w="951" w:type="dxa"/>
          </w:tcPr>
          <w:p w:rsidR="00586B9C" w:rsidRPr="0005397F" w:rsidRDefault="00586B9C" w:rsidP="0005397F">
            <w:pPr>
              <w:widowControl w:val="0"/>
              <w:autoSpaceDE w:val="0"/>
              <w:autoSpaceDN w:val="0"/>
              <w:adjustRightInd w:val="0"/>
              <w:jc w:val="center"/>
            </w:pPr>
            <w:r w:rsidRPr="0005397F">
              <w:t>2</w:t>
            </w: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rsidRPr="0005397F">
              <w:t>2</w:t>
            </w:r>
          </w:p>
        </w:tc>
      </w:tr>
      <w:tr w:rsidR="00586B9C" w:rsidRPr="0005397F" w:rsidTr="0005397F">
        <w:tc>
          <w:tcPr>
            <w:tcW w:w="560" w:type="dxa"/>
          </w:tcPr>
          <w:p w:rsidR="00586B9C" w:rsidRPr="0005397F" w:rsidRDefault="00586B9C" w:rsidP="0005397F">
            <w:pPr>
              <w:widowControl w:val="0"/>
              <w:autoSpaceDE w:val="0"/>
              <w:autoSpaceDN w:val="0"/>
              <w:adjustRightInd w:val="0"/>
              <w:jc w:val="both"/>
            </w:pPr>
            <w:r w:rsidRPr="0005397F">
              <w:t>10</w:t>
            </w:r>
          </w:p>
        </w:tc>
        <w:tc>
          <w:tcPr>
            <w:tcW w:w="4433" w:type="dxa"/>
          </w:tcPr>
          <w:p w:rsidR="00586B9C" w:rsidRPr="0005397F" w:rsidRDefault="00586B9C" w:rsidP="0005397F">
            <w:pPr>
              <w:widowControl w:val="0"/>
              <w:autoSpaceDE w:val="0"/>
              <w:autoSpaceDN w:val="0"/>
              <w:adjustRightInd w:val="0"/>
              <w:jc w:val="both"/>
            </w:pPr>
            <w:r w:rsidRPr="0005397F">
              <w:t>Тема 2.2. Функциональные стили русского языка</w:t>
            </w:r>
          </w:p>
        </w:tc>
        <w:tc>
          <w:tcPr>
            <w:tcW w:w="769" w:type="dxa"/>
          </w:tcPr>
          <w:p w:rsidR="00586B9C" w:rsidRPr="0005397F" w:rsidRDefault="00586B9C" w:rsidP="0005397F">
            <w:pPr>
              <w:widowControl w:val="0"/>
              <w:autoSpaceDE w:val="0"/>
              <w:autoSpaceDN w:val="0"/>
              <w:adjustRightInd w:val="0"/>
              <w:jc w:val="center"/>
            </w:pPr>
            <w:r w:rsidRPr="0005397F">
              <w:t>2</w:t>
            </w:r>
          </w:p>
        </w:tc>
        <w:tc>
          <w:tcPr>
            <w:tcW w:w="951" w:type="dxa"/>
          </w:tcPr>
          <w:p w:rsidR="00586B9C" w:rsidRPr="0005397F" w:rsidRDefault="00586B9C" w:rsidP="0005397F">
            <w:pPr>
              <w:widowControl w:val="0"/>
              <w:autoSpaceDE w:val="0"/>
              <w:autoSpaceDN w:val="0"/>
              <w:adjustRightInd w:val="0"/>
              <w:jc w:val="center"/>
            </w:pPr>
            <w:r>
              <w:t>2</w:t>
            </w: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rsidRPr="0005397F">
              <w:t>6</w:t>
            </w:r>
          </w:p>
        </w:tc>
      </w:tr>
      <w:tr w:rsidR="00586B9C" w:rsidRPr="0005397F" w:rsidTr="0005397F">
        <w:tc>
          <w:tcPr>
            <w:tcW w:w="560" w:type="dxa"/>
          </w:tcPr>
          <w:p w:rsidR="00586B9C" w:rsidRPr="0005397F" w:rsidRDefault="00586B9C" w:rsidP="0005397F">
            <w:pPr>
              <w:widowControl w:val="0"/>
              <w:autoSpaceDE w:val="0"/>
              <w:autoSpaceDN w:val="0"/>
              <w:adjustRightInd w:val="0"/>
              <w:jc w:val="both"/>
            </w:pPr>
            <w:r w:rsidRPr="0005397F">
              <w:t>11</w:t>
            </w:r>
          </w:p>
        </w:tc>
        <w:tc>
          <w:tcPr>
            <w:tcW w:w="4433" w:type="dxa"/>
          </w:tcPr>
          <w:p w:rsidR="00586B9C" w:rsidRPr="0005397F" w:rsidRDefault="00586B9C" w:rsidP="0005397F">
            <w:pPr>
              <w:widowControl w:val="0"/>
              <w:autoSpaceDE w:val="0"/>
              <w:autoSpaceDN w:val="0"/>
              <w:adjustRightInd w:val="0"/>
              <w:jc w:val="both"/>
            </w:pPr>
            <w:r w:rsidRPr="0005397F">
              <w:t>Тема 2.3. Жанры деловой и учебно-научной речи</w:t>
            </w:r>
          </w:p>
        </w:tc>
        <w:tc>
          <w:tcPr>
            <w:tcW w:w="769" w:type="dxa"/>
          </w:tcPr>
          <w:p w:rsidR="00586B9C" w:rsidRPr="0005397F" w:rsidRDefault="00586B9C" w:rsidP="0005397F">
            <w:pPr>
              <w:widowControl w:val="0"/>
              <w:autoSpaceDE w:val="0"/>
              <w:autoSpaceDN w:val="0"/>
              <w:adjustRightInd w:val="0"/>
              <w:jc w:val="center"/>
            </w:pPr>
          </w:p>
        </w:tc>
        <w:tc>
          <w:tcPr>
            <w:tcW w:w="951" w:type="dxa"/>
          </w:tcPr>
          <w:p w:rsidR="00586B9C" w:rsidRPr="0005397F" w:rsidRDefault="00586B9C" w:rsidP="0005397F">
            <w:pPr>
              <w:widowControl w:val="0"/>
              <w:autoSpaceDE w:val="0"/>
              <w:autoSpaceDN w:val="0"/>
              <w:adjustRightInd w:val="0"/>
              <w:jc w:val="center"/>
            </w:pPr>
            <w:r w:rsidRPr="0005397F">
              <w:t>2</w:t>
            </w: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rsidRPr="0005397F">
              <w:t>4</w:t>
            </w:r>
          </w:p>
        </w:tc>
      </w:tr>
      <w:tr w:rsidR="00586B9C" w:rsidRPr="0005397F" w:rsidTr="0005397F">
        <w:tc>
          <w:tcPr>
            <w:tcW w:w="560" w:type="dxa"/>
          </w:tcPr>
          <w:p w:rsidR="00586B9C" w:rsidRPr="0005397F" w:rsidRDefault="00586B9C" w:rsidP="0005397F">
            <w:pPr>
              <w:widowControl w:val="0"/>
              <w:autoSpaceDE w:val="0"/>
              <w:autoSpaceDN w:val="0"/>
              <w:adjustRightInd w:val="0"/>
              <w:jc w:val="both"/>
            </w:pPr>
            <w:r w:rsidRPr="0005397F">
              <w:t>1</w:t>
            </w:r>
            <w:r>
              <w:t>2</w:t>
            </w:r>
          </w:p>
        </w:tc>
        <w:tc>
          <w:tcPr>
            <w:tcW w:w="4433" w:type="dxa"/>
          </w:tcPr>
          <w:p w:rsidR="00586B9C" w:rsidRPr="0005397F" w:rsidRDefault="00586B9C" w:rsidP="0005397F">
            <w:pPr>
              <w:widowControl w:val="0"/>
              <w:autoSpaceDE w:val="0"/>
              <w:autoSpaceDN w:val="0"/>
              <w:adjustRightInd w:val="0"/>
              <w:jc w:val="both"/>
            </w:pPr>
            <w:r w:rsidRPr="0005397F">
              <w:t xml:space="preserve">Итого </w:t>
            </w:r>
          </w:p>
        </w:tc>
        <w:tc>
          <w:tcPr>
            <w:tcW w:w="769" w:type="dxa"/>
          </w:tcPr>
          <w:p w:rsidR="00586B9C" w:rsidRPr="0005397F" w:rsidRDefault="00586B9C" w:rsidP="0005397F">
            <w:pPr>
              <w:widowControl w:val="0"/>
              <w:autoSpaceDE w:val="0"/>
              <w:autoSpaceDN w:val="0"/>
              <w:adjustRightInd w:val="0"/>
              <w:jc w:val="center"/>
            </w:pPr>
            <w:r w:rsidRPr="0005397F">
              <w:t>18</w:t>
            </w:r>
          </w:p>
        </w:tc>
        <w:tc>
          <w:tcPr>
            <w:tcW w:w="951" w:type="dxa"/>
          </w:tcPr>
          <w:p w:rsidR="00586B9C" w:rsidRPr="0005397F" w:rsidRDefault="00586B9C" w:rsidP="0005397F">
            <w:pPr>
              <w:widowControl w:val="0"/>
              <w:autoSpaceDE w:val="0"/>
              <w:autoSpaceDN w:val="0"/>
              <w:adjustRightInd w:val="0"/>
              <w:jc w:val="center"/>
            </w:pPr>
            <w:r w:rsidRPr="0005397F">
              <w:t>3</w:t>
            </w:r>
            <w:r>
              <w:t>4</w:t>
            </w:r>
          </w:p>
        </w:tc>
        <w:tc>
          <w:tcPr>
            <w:tcW w:w="824" w:type="dxa"/>
          </w:tcPr>
          <w:p w:rsidR="00586B9C" w:rsidRPr="0005397F" w:rsidRDefault="00586B9C" w:rsidP="0005397F">
            <w:pPr>
              <w:widowControl w:val="0"/>
              <w:autoSpaceDE w:val="0"/>
              <w:autoSpaceDN w:val="0"/>
              <w:adjustRightInd w:val="0"/>
            </w:pPr>
          </w:p>
        </w:tc>
        <w:tc>
          <w:tcPr>
            <w:tcW w:w="2142" w:type="dxa"/>
          </w:tcPr>
          <w:p w:rsidR="00586B9C" w:rsidRPr="0005397F" w:rsidRDefault="00586B9C" w:rsidP="0005397F">
            <w:pPr>
              <w:widowControl w:val="0"/>
              <w:autoSpaceDE w:val="0"/>
              <w:autoSpaceDN w:val="0"/>
              <w:adjustRightInd w:val="0"/>
              <w:jc w:val="center"/>
            </w:pPr>
            <w:r w:rsidRPr="0005397F">
              <w:t>54</w:t>
            </w:r>
          </w:p>
        </w:tc>
      </w:tr>
    </w:tbl>
    <w:p w:rsidR="00586B9C" w:rsidRPr="0005397F" w:rsidRDefault="00586B9C" w:rsidP="0005397F">
      <w:pPr>
        <w:autoSpaceDE w:val="0"/>
        <w:autoSpaceDN w:val="0"/>
        <w:adjustRightInd w:val="0"/>
        <w:ind w:left="360"/>
        <w:jc w:val="both"/>
      </w:pPr>
    </w:p>
    <w:p w:rsidR="00586B9C" w:rsidRPr="00552572" w:rsidRDefault="00586B9C" w:rsidP="0005397F">
      <w:pPr>
        <w:widowControl w:val="0"/>
        <w:numPr>
          <w:ilvl w:val="2"/>
          <w:numId w:val="6"/>
        </w:numPr>
        <w:autoSpaceDE w:val="0"/>
        <w:autoSpaceDN w:val="0"/>
        <w:adjustRightInd w:val="0"/>
        <w:contextualSpacing/>
        <w:jc w:val="both"/>
        <w:rPr>
          <w:b/>
        </w:rPr>
      </w:pPr>
      <w:r w:rsidRPr="00552572">
        <w:rPr>
          <w:b/>
        </w:rPr>
        <w:t>Очно-заочная форма обучения</w:t>
      </w:r>
    </w:p>
    <w:p w:rsidR="00586B9C" w:rsidRPr="0005397F" w:rsidRDefault="00586B9C" w:rsidP="0005397F">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436"/>
        <w:gridCol w:w="769"/>
        <w:gridCol w:w="948"/>
        <w:gridCol w:w="824"/>
        <w:gridCol w:w="2142"/>
      </w:tblGrid>
      <w:tr w:rsidR="00586B9C" w:rsidRPr="0005397F" w:rsidTr="001756E2">
        <w:tc>
          <w:tcPr>
            <w:tcW w:w="560" w:type="dxa"/>
            <w:vMerge w:val="restart"/>
          </w:tcPr>
          <w:p w:rsidR="00586B9C" w:rsidRPr="0005397F" w:rsidRDefault="00586B9C" w:rsidP="0005397F">
            <w:pPr>
              <w:jc w:val="center"/>
              <w:rPr>
                <w:b/>
              </w:rPr>
            </w:pPr>
          </w:p>
          <w:p w:rsidR="00586B9C" w:rsidRPr="0005397F" w:rsidRDefault="00586B9C" w:rsidP="0005397F">
            <w:pPr>
              <w:jc w:val="center"/>
              <w:rPr>
                <w:b/>
              </w:rPr>
            </w:pPr>
            <w:r w:rsidRPr="0005397F">
              <w:rPr>
                <w:b/>
              </w:rPr>
              <w:t>№ п/п</w:t>
            </w:r>
          </w:p>
        </w:tc>
        <w:tc>
          <w:tcPr>
            <w:tcW w:w="4436" w:type="dxa"/>
            <w:vMerge w:val="restart"/>
          </w:tcPr>
          <w:p w:rsidR="00586B9C" w:rsidRPr="0005397F" w:rsidRDefault="00586B9C" w:rsidP="0005397F">
            <w:pPr>
              <w:jc w:val="center"/>
              <w:rPr>
                <w:b/>
              </w:rPr>
            </w:pPr>
          </w:p>
          <w:p w:rsidR="00586B9C" w:rsidRPr="0005397F" w:rsidRDefault="00586B9C" w:rsidP="0005397F">
            <w:pPr>
              <w:jc w:val="center"/>
              <w:rPr>
                <w:b/>
              </w:rPr>
            </w:pPr>
            <w:r w:rsidRPr="0005397F">
              <w:rPr>
                <w:b/>
              </w:rPr>
              <w:t>Раздел/тема</w:t>
            </w:r>
          </w:p>
        </w:tc>
        <w:tc>
          <w:tcPr>
            <w:tcW w:w="4683" w:type="dxa"/>
            <w:gridSpan w:val="4"/>
          </w:tcPr>
          <w:p w:rsidR="00586B9C" w:rsidRPr="0005397F" w:rsidRDefault="00586B9C" w:rsidP="0005397F">
            <w:pPr>
              <w:jc w:val="center"/>
              <w:rPr>
                <w:b/>
              </w:rPr>
            </w:pPr>
            <w:r w:rsidRPr="0005397F">
              <w:rPr>
                <w:b/>
              </w:rPr>
              <w:t>Виды учебной работы (в часах)</w:t>
            </w:r>
          </w:p>
        </w:tc>
      </w:tr>
      <w:tr w:rsidR="00586B9C" w:rsidRPr="0005397F" w:rsidTr="001756E2">
        <w:tc>
          <w:tcPr>
            <w:tcW w:w="560" w:type="dxa"/>
            <w:vMerge/>
          </w:tcPr>
          <w:p w:rsidR="00586B9C" w:rsidRPr="0005397F" w:rsidRDefault="00586B9C" w:rsidP="0005397F">
            <w:pPr>
              <w:jc w:val="center"/>
              <w:rPr>
                <w:b/>
              </w:rPr>
            </w:pPr>
          </w:p>
        </w:tc>
        <w:tc>
          <w:tcPr>
            <w:tcW w:w="4436" w:type="dxa"/>
            <w:vMerge/>
          </w:tcPr>
          <w:p w:rsidR="00586B9C" w:rsidRPr="0005397F" w:rsidRDefault="00586B9C" w:rsidP="0005397F">
            <w:pPr>
              <w:jc w:val="center"/>
              <w:rPr>
                <w:b/>
              </w:rPr>
            </w:pPr>
          </w:p>
        </w:tc>
        <w:tc>
          <w:tcPr>
            <w:tcW w:w="2541" w:type="dxa"/>
            <w:gridSpan w:val="3"/>
          </w:tcPr>
          <w:p w:rsidR="00586B9C" w:rsidRPr="0005397F" w:rsidRDefault="00586B9C" w:rsidP="0005397F">
            <w:pPr>
              <w:jc w:val="center"/>
              <w:rPr>
                <w:b/>
              </w:rPr>
            </w:pPr>
            <w:r w:rsidRPr="0005397F">
              <w:rPr>
                <w:b/>
              </w:rPr>
              <w:t>Аудиторная работа</w:t>
            </w:r>
          </w:p>
        </w:tc>
        <w:tc>
          <w:tcPr>
            <w:tcW w:w="2142" w:type="dxa"/>
            <w:vMerge w:val="restart"/>
          </w:tcPr>
          <w:p w:rsidR="00586B9C" w:rsidRPr="0005397F" w:rsidRDefault="00586B9C" w:rsidP="0005397F">
            <w:pPr>
              <w:jc w:val="center"/>
              <w:rPr>
                <w:b/>
              </w:rPr>
            </w:pPr>
            <w:r w:rsidRPr="0005397F">
              <w:rPr>
                <w:b/>
              </w:rPr>
              <w:t>Самостоятельная работа</w:t>
            </w:r>
          </w:p>
        </w:tc>
      </w:tr>
      <w:tr w:rsidR="00586B9C" w:rsidRPr="0005397F" w:rsidTr="001756E2">
        <w:tc>
          <w:tcPr>
            <w:tcW w:w="560" w:type="dxa"/>
            <w:vMerge/>
          </w:tcPr>
          <w:p w:rsidR="00586B9C" w:rsidRPr="0005397F" w:rsidRDefault="00586B9C" w:rsidP="0005397F">
            <w:pPr>
              <w:jc w:val="both"/>
            </w:pPr>
          </w:p>
        </w:tc>
        <w:tc>
          <w:tcPr>
            <w:tcW w:w="4436" w:type="dxa"/>
            <w:vMerge/>
          </w:tcPr>
          <w:p w:rsidR="00586B9C" w:rsidRPr="0005397F" w:rsidRDefault="00586B9C" w:rsidP="0005397F">
            <w:pPr>
              <w:jc w:val="both"/>
            </w:pPr>
          </w:p>
        </w:tc>
        <w:tc>
          <w:tcPr>
            <w:tcW w:w="769" w:type="dxa"/>
          </w:tcPr>
          <w:p w:rsidR="00586B9C" w:rsidRPr="0005397F" w:rsidRDefault="00586B9C" w:rsidP="0005397F">
            <w:pPr>
              <w:jc w:val="center"/>
              <w:rPr>
                <w:b/>
              </w:rPr>
            </w:pPr>
            <w:r w:rsidRPr="0005397F">
              <w:rPr>
                <w:b/>
              </w:rPr>
              <w:t>ЛЗ</w:t>
            </w:r>
          </w:p>
        </w:tc>
        <w:tc>
          <w:tcPr>
            <w:tcW w:w="948" w:type="dxa"/>
          </w:tcPr>
          <w:p w:rsidR="00586B9C" w:rsidRPr="0005397F" w:rsidRDefault="00586B9C" w:rsidP="0005397F">
            <w:pPr>
              <w:jc w:val="center"/>
              <w:rPr>
                <w:b/>
              </w:rPr>
            </w:pPr>
            <w:r w:rsidRPr="0005397F">
              <w:rPr>
                <w:b/>
              </w:rPr>
              <w:t>ПЗ</w:t>
            </w:r>
          </w:p>
        </w:tc>
        <w:tc>
          <w:tcPr>
            <w:tcW w:w="824" w:type="dxa"/>
          </w:tcPr>
          <w:p w:rsidR="00586B9C" w:rsidRPr="0005397F" w:rsidRDefault="00586B9C" w:rsidP="0005397F">
            <w:pPr>
              <w:rPr>
                <w:b/>
              </w:rPr>
            </w:pPr>
            <w:proofErr w:type="spellStart"/>
            <w:r w:rsidRPr="0005397F">
              <w:rPr>
                <w:b/>
              </w:rPr>
              <w:t>ЛабЗ</w:t>
            </w:r>
            <w:proofErr w:type="spellEnd"/>
          </w:p>
        </w:tc>
        <w:tc>
          <w:tcPr>
            <w:tcW w:w="2142" w:type="dxa"/>
            <w:vMerge/>
          </w:tcPr>
          <w:p w:rsidR="00586B9C" w:rsidRPr="0005397F" w:rsidRDefault="00586B9C" w:rsidP="0005397F">
            <w:pPr>
              <w:jc w:val="both"/>
            </w:pPr>
          </w:p>
        </w:tc>
      </w:tr>
      <w:tr w:rsidR="00586B9C" w:rsidRPr="0005397F" w:rsidTr="001756E2">
        <w:tc>
          <w:tcPr>
            <w:tcW w:w="560" w:type="dxa"/>
          </w:tcPr>
          <w:p w:rsidR="00586B9C" w:rsidRPr="0005397F" w:rsidRDefault="00586B9C" w:rsidP="0005397F">
            <w:pPr>
              <w:widowControl w:val="0"/>
              <w:numPr>
                <w:ilvl w:val="0"/>
                <w:numId w:val="8"/>
              </w:numPr>
              <w:autoSpaceDE w:val="0"/>
              <w:autoSpaceDN w:val="0"/>
              <w:adjustRightInd w:val="0"/>
              <w:contextualSpacing/>
              <w:jc w:val="both"/>
            </w:pPr>
          </w:p>
        </w:tc>
        <w:tc>
          <w:tcPr>
            <w:tcW w:w="4436" w:type="dxa"/>
          </w:tcPr>
          <w:p w:rsidR="00586B9C" w:rsidRPr="0005397F" w:rsidRDefault="00586B9C" w:rsidP="0005397F">
            <w:pPr>
              <w:jc w:val="both"/>
            </w:pPr>
          </w:p>
        </w:tc>
        <w:tc>
          <w:tcPr>
            <w:tcW w:w="769" w:type="dxa"/>
          </w:tcPr>
          <w:p w:rsidR="00586B9C" w:rsidRPr="0005397F" w:rsidRDefault="00586B9C" w:rsidP="0005397F">
            <w:pPr>
              <w:jc w:val="center"/>
            </w:pPr>
          </w:p>
        </w:tc>
        <w:tc>
          <w:tcPr>
            <w:tcW w:w="948" w:type="dxa"/>
          </w:tcPr>
          <w:p w:rsidR="00586B9C" w:rsidRPr="0005397F" w:rsidRDefault="00586B9C" w:rsidP="0005397F">
            <w:pPr>
              <w:jc w:val="center"/>
            </w:pPr>
          </w:p>
        </w:tc>
        <w:tc>
          <w:tcPr>
            <w:tcW w:w="824" w:type="dxa"/>
          </w:tcPr>
          <w:p w:rsidR="00586B9C" w:rsidRPr="0005397F" w:rsidRDefault="00586B9C" w:rsidP="0005397F">
            <w:pPr>
              <w:jc w:val="center"/>
            </w:pPr>
          </w:p>
        </w:tc>
        <w:tc>
          <w:tcPr>
            <w:tcW w:w="2142" w:type="dxa"/>
          </w:tcPr>
          <w:p w:rsidR="00586B9C" w:rsidRPr="0005397F" w:rsidRDefault="00586B9C" w:rsidP="0005397F">
            <w:pPr>
              <w:jc w:val="center"/>
            </w:pPr>
          </w:p>
        </w:tc>
      </w:tr>
      <w:tr w:rsidR="00586B9C" w:rsidRPr="0005397F" w:rsidTr="001756E2">
        <w:tc>
          <w:tcPr>
            <w:tcW w:w="560" w:type="dxa"/>
          </w:tcPr>
          <w:p w:rsidR="00586B9C" w:rsidRPr="0005397F" w:rsidRDefault="00586B9C" w:rsidP="0005397F">
            <w:pPr>
              <w:jc w:val="both"/>
              <w:rPr>
                <w:color w:val="000000"/>
                <w:spacing w:val="2"/>
                <w:lang w:eastAsia="en-US"/>
              </w:rPr>
            </w:pPr>
          </w:p>
        </w:tc>
        <w:tc>
          <w:tcPr>
            <w:tcW w:w="4436" w:type="dxa"/>
          </w:tcPr>
          <w:p w:rsidR="00586B9C" w:rsidRPr="0005397F" w:rsidRDefault="00586B9C"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769" w:type="dxa"/>
          </w:tcPr>
          <w:p w:rsidR="00586B9C" w:rsidRPr="0005397F" w:rsidRDefault="00586B9C" w:rsidP="0005397F">
            <w:pPr>
              <w:widowControl w:val="0"/>
              <w:autoSpaceDE w:val="0"/>
              <w:autoSpaceDN w:val="0"/>
              <w:adjustRightInd w:val="0"/>
              <w:jc w:val="center"/>
            </w:pPr>
          </w:p>
        </w:tc>
        <w:tc>
          <w:tcPr>
            <w:tcW w:w="948" w:type="dxa"/>
          </w:tcPr>
          <w:p w:rsidR="00586B9C" w:rsidRPr="0005397F" w:rsidRDefault="00586B9C" w:rsidP="0005397F">
            <w:pPr>
              <w:widowControl w:val="0"/>
              <w:autoSpaceDE w:val="0"/>
              <w:autoSpaceDN w:val="0"/>
              <w:adjustRightInd w:val="0"/>
              <w:jc w:val="center"/>
            </w:pPr>
          </w:p>
        </w:tc>
        <w:tc>
          <w:tcPr>
            <w:tcW w:w="824" w:type="dxa"/>
          </w:tcPr>
          <w:p w:rsidR="00586B9C" w:rsidRPr="0005397F" w:rsidRDefault="00586B9C" w:rsidP="0005397F">
            <w:pPr>
              <w:widowControl w:val="0"/>
              <w:autoSpaceDE w:val="0"/>
              <w:autoSpaceDN w:val="0"/>
              <w:adjustRightInd w:val="0"/>
            </w:pPr>
          </w:p>
        </w:tc>
        <w:tc>
          <w:tcPr>
            <w:tcW w:w="2142" w:type="dxa"/>
          </w:tcPr>
          <w:p w:rsidR="00586B9C" w:rsidRPr="0005397F" w:rsidRDefault="00586B9C" w:rsidP="0005397F">
            <w:pPr>
              <w:widowControl w:val="0"/>
              <w:autoSpaceDE w:val="0"/>
              <w:autoSpaceDN w:val="0"/>
              <w:adjustRightInd w:val="0"/>
              <w:jc w:val="center"/>
            </w:pPr>
          </w:p>
        </w:tc>
      </w:tr>
      <w:tr w:rsidR="00586B9C" w:rsidRPr="0005397F" w:rsidTr="001756E2">
        <w:tc>
          <w:tcPr>
            <w:tcW w:w="560" w:type="dxa"/>
          </w:tcPr>
          <w:p w:rsidR="00586B9C" w:rsidRPr="0005397F" w:rsidRDefault="00586B9C" w:rsidP="0005397F">
            <w:pPr>
              <w:widowControl w:val="0"/>
              <w:autoSpaceDE w:val="0"/>
              <w:autoSpaceDN w:val="0"/>
              <w:adjustRightInd w:val="0"/>
              <w:jc w:val="both"/>
            </w:pPr>
            <w:r w:rsidRPr="0005397F">
              <w:t>1</w:t>
            </w:r>
          </w:p>
        </w:tc>
        <w:tc>
          <w:tcPr>
            <w:tcW w:w="4436" w:type="dxa"/>
          </w:tcPr>
          <w:p w:rsidR="00586B9C" w:rsidRPr="0005397F" w:rsidRDefault="00586B9C" w:rsidP="0005397F">
            <w:pPr>
              <w:widowControl w:val="0"/>
              <w:autoSpaceDE w:val="0"/>
              <w:autoSpaceDN w:val="0"/>
              <w:adjustRightInd w:val="0"/>
              <w:jc w:val="both"/>
            </w:pPr>
            <w:r w:rsidRPr="0005397F">
              <w:t xml:space="preserve">   Тема 1.1. Язык и речь. Культура речи. </w:t>
            </w:r>
            <w:r w:rsidRPr="0005397F">
              <w:lastRenderedPageBreak/>
              <w:t xml:space="preserve">Основные понятия курса. </w:t>
            </w:r>
          </w:p>
        </w:tc>
        <w:tc>
          <w:tcPr>
            <w:tcW w:w="769" w:type="dxa"/>
          </w:tcPr>
          <w:p w:rsidR="00586B9C" w:rsidRPr="0005397F" w:rsidRDefault="00586B9C" w:rsidP="0069531B">
            <w:pPr>
              <w:widowControl w:val="0"/>
              <w:autoSpaceDE w:val="0"/>
              <w:autoSpaceDN w:val="0"/>
              <w:adjustRightInd w:val="0"/>
              <w:jc w:val="center"/>
            </w:pPr>
            <w:r>
              <w:lastRenderedPageBreak/>
              <w:t>1</w:t>
            </w:r>
          </w:p>
        </w:tc>
        <w:tc>
          <w:tcPr>
            <w:tcW w:w="948" w:type="dxa"/>
          </w:tcPr>
          <w:p w:rsidR="00586B9C" w:rsidRPr="0005397F" w:rsidRDefault="00586B9C" w:rsidP="0005397F">
            <w:pPr>
              <w:widowControl w:val="0"/>
              <w:autoSpaceDE w:val="0"/>
              <w:autoSpaceDN w:val="0"/>
              <w:adjustRightInd w:val="0"/>
              <w:jc w:val="center"/>
            </w:pP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t>9</w:t>
            </w:r>
          </w:p>
        </w:tc>
      </w:tr>
      <w:tr w:rsidR="00586B9C" w:rsidRPr="0005397F" w:rsidTr="001756E2">
        <w:tc>
          <w:tcPr>
            <w:tcW w:w="560" w:type="dxa"/>
          </w:tcPr>
          <w:p w:rsidR="00586B9C" w:rsidRPr="0005397F" w:rsidRDefault="00586B9C" w:rsidP="0005397F">
            <w:pPr>
              <w:widowControl w:val="0"/>
              <w:autoSpaceDE w:val="0"/>
              <w:autoSpaceDN w:val="0"/>
              <w:adjustRightInd w:val="0"/>
              <w:jc w:val="both"/>
            </w:pPr>
            <w:r w:rsidRPr="0005397F">
              <w:lastRenderedPageBreak/>
              <w:t>2</w:t>
            </w:r>
          </w:p>
        </w:tc>
        <w:tc>
          <w:tcPr>
            <w:tcW w:w="4436" w:type="dxa"/>
          </w:tcPr>
          <w:p w:rsidR="00586B9C" w:rsidRPr="0005397F" w:rsidRDefault="00586B9C"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769" w:type="dxa"/>
          </w:tcPr>
          <w:p w:rsidR="00586B9C" w:rsidRPr="0005397F" w:rsidRDefault="00586B9C" w:rsidP="0005397F">
            <w:pPr>
              <w:widowControl w:val="0"/>
              <w:autoSpaceDE w:val="0"/>
              <w:autoSpaceDN w:val="0"/>
              <w:adjustRightInd w:val="0"/>
              <w:jc w:val="center"/>
            </w:pPr>
          </w:p>
        </w:tc>
        <w:tc>
          <w:tcPr>
            <w:tcW w:w="948" w:type="dxa"/>
          </w:tcPr>
          <w:p w:rsidR="00586B9C" w:rsidRPr="0005397F" w:rsidRDefault="00586B9C" w:rsidP="0005397F">
            <w:pPr>
              <w:widowControl w:val="0"/>
              <w:autoSpaceDE w:val="0"/>
              <w:autoSpaceDN w:val="0"/>
              <w:adjustRightInd w:val="0"/>
              <w:jc w:val="center"/>
            </w:pPr>
            <w:r>
              <w:t>1</w:t>
            </w:r>
          </w:p>
        </w:tc>
        <w:tc>
          <w:tcPr>
            <w:tcW w:w="824" w:type="dxa"/>
          </w:tcPr>
          <w:p w:rsidR="00586B9C" w:rsidRPr="0005397F" w:rsidRDefault="00586B9C" w:rsidP="0005397F">
            <w:pPr>
              <w:widowControl w:val="0"/>
              <w:autoSpaceDE w:val="0"/>
              <w:autoSpaceDN w:val="0"/>
              <w:adjustRightInd w:val="0"/>
            </w:pPr>
          </w:p>
        </w:tc>
        <w:tc>
          <w:tcPr>
            <w:tcW w:w="2142" w:type="dxa"/>
          </w:tcPr>
          <w:p w:rsidR="00586B9C" w:rsidRPr="0005397F" w:rsidRDefault="00586B9C" w:rsidP="0005397F">
            <w:pPr>
              <w:widowControl w:val="0"/>
              <w:autoSpaceDE w:val="0"/>
              <w:autoSpaceDN w:val="0"/>
              <w:adjustRightInd w:val="0"/>
              <w:jc w:val="center"/>
            </w:pPr>
            <w:r>
              <w:t>9</w:t>
            </w:r>
          </w:p>
        </w:tc>
      </w:tr>
      <w:tr w:rsidR="00586B9C" w:rsidRPr="0005397F" w:rsidTr="001756E2">
        <w:tc>
          <w:tcPr>
            <w:tcW w:w="560" w:type="dxa"/>
          </w:tcPr>
          <w:p w:rsidR="00586B9C" w:rsidRPr="0005397F" w:rsidRDefault="00586B9C" w:rsidP="0005397F">
            <w:pPr>
              <w:widowControl w:val="0"/>
              <w:autoSpaceDE w:val="0"/>
              <w:autoSpaceDN w:val="0"/>
              <w:adjustRightInd w:val="0"/>
              <w:jc w:val="both"/>
            </w:pPr>
            <w:r w:rsidRPr="0005397F">
              <w:t>3</w:t>
            </w:r>
          </w:p>
        </w:tc>
        <w:tc>
          <w:tcPr>
            <w:tcW w:w="4436" w:type="dxa"/>
          </w:tcPr>
          <w:p w:rsidR="00586B9C" w:rsidRPr="0005397F" w:rsidRDefault="00586B9C"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769" w:type="dxa"/>
          </w:tcPr>
          <w:p w:rsidR="00586B9C" w:rsidRPr="0005397F" w:rsidRDefault="00586B9C" w:rsidP="0005397F">
            <w:pPr>
              <w:widowControl w:val="0"/>
              <w:autoSpaceDE w:val="0"/>
              <w:autoSpaceDN w:val="0"/>
              <w:adjustRightInd w:val="0"/>
              <w:jc w:val="center"/>
            </w:pPr>
            <w:r>
              <w:t>1</w:t>
            </w:r>
          </w:p>
        </w:tc>
        <w:tc>
          <w:tcPr>
            <w:tcW w:w="948" w:type="dxa"/>
          </w:tcPr>
          <w:p w:rsidR="00586B9C" w:rsidRPr="0005397F" w:rsidRDefault="00586B9C" w:rsidP="0005397F">
            <w:pPr>
              <w:widowControl w:val="0"/>
              <w:autoSpaceDE w:val="0"/>
              <w:autoSpaceDN w:val="0"/>
              <w:adjustRightInd w:val="0"/>
              <w:jc w:val="center"/>
            </w:pP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t>9</w:t>
            </w:r>
          </w:p>
        </w:tc>
      </w:tr>
      <w:tr w:rsidR="00586B9C" w:rsidRPr="0005397F" w:rsidTr="001756E2">
        <w:tc>
          <w:tcPr>
            <w:tcW w:w="560" w:type="dxa"/>
          </w:tcPr>
          <w:p w:rsidR="00586B9C" w:rsidRPr="0005397F" w:rsidRDefault="00586B9C" w:rsidP="0005397F">
            <w:pPr>
              <w:widowControl w:val="0"/>
              <w:autoSpaceDE w:val="0"/>
              <w:autoSpaceDN w:val="0"/>
              <w:adjustRightInd w:val="0"/>
              <w:jc w:val="both"/>
            </w:pPr>
            <w:r w:rsidRPr="0005397F">
              <w:t>4</w:t>
            </w:r>
          </w:p>
        </w:tc>
        <w:tc>
          <w:tcPr>
            <w:tcW w:w="4436" w:type="dxa"/>
          </w:tcPr>
          <w:p w:rsidR="00586B9C" w:rsidRPr="0005397F" w:rsidRDefault="00586B9C" w:rsidP="0005397F">
            <w:pPr>
              <w:widowControl w:val="0"/>
              <w:autoSpaceDE w:val="0"/>
              <w:autoSpaceDN w:val="0"/>
              <w:adjustRightInd w:val="0"/>
              <w:jc w:val="both"/>
            </w:pPr>
            <w:r w:rsidRPr="0005397F">
              <w:t>Тема1.4. Русская акцентология нормы постановки ударения</w:t>
            </w:r>
          </w:p>
        </w:tc>
        <w:tc>
          <w:tcPr>
            <w:tcW w:w="769" w:type="dxa"/>
          </w:tcPr>
          <w:p w:rsidR="00586B9C" w:rsidRPr="0005397F" w:rsidRDefault="00586B9C" w:rsidP="0005397F">
            <w:pPr>
              <w:widowControl w:val="0"/>
              <w:autoSpaceDE w:val="0"/>
              <w:autoSpaceDN w:val="0"/>
              <w:adjustRightInd w:val="0"/>
              <w:jc w:val="center"/>
            </w:pPr>
          </w:p>
        </w:tc>
        <w:tc>
          <w:tcPr>
            <w:tcW w:w="948" w:type="dxa"/>
          </w:tcPr>
          <w:p w:rsidR="00586B9C" w:rsidRPr="0005397F" w:rsidRDefault="00586B9C" w:rsidP="0005397F">
            <w:pPr>
              <w:widowControl w:val="0"/>
              <w:autoSpaceDE w:val="0"/>
              <w:autoSpaceDN w:val="0"/>
              <w:adjustRightInd w:val="0"/>
              <w:jc w:val="center"/>
            </w:pPr>
            <w:r>
              <w:t>1</w:t>
            </w: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t>9</w:t>
            </w:r>
          </w:p>
        </w:tc>
      </w:tr>
      <w:tr w:rsidR="00586B9C" w:rsidRPr="0005397F" w:rsidTr="001756E2">
        <w:tc>
          <w:tcPr>
            <w:tcW w:w="560" w:type="dxa"/>
          </w:tcPr>
          <w:p w:rsidR="00586B9C" w:rsidRPr="0005397F" w:rsidRDefault="00586B9C" w:rsidP="0005397F">
            <w:pPr>
              <w:widowControl w:val="0"/>
              <w:autoSpaceDE w:val="0"/>
              <w:autoSpaceDN w:val="0"/>
              <w:adjustRightInd w:val="0"/>
              <w:jc w:val="both"/>
            </w:pPr>
            <w:r w:rsidRPr="0005397F">
              <w:t>5</w:t>
            </w:r>
          </w:p>
        </w:tc>
        <w:tc>
          <w:tcPr>
            <w:tcW w:w="4436" w:type="dxa"/>
          </w:tcPr>
          <w:p w:rsidR="00586B9C" w:rsidRPr="0005397F" w:rsidRDefault="00586B9C"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769" w:type="dxa"/>
          </w:tcPr>
          <w:p w:rsidR="00586B9C" w:rsidRPr="0005397F" w:rsidRDefault="00586B9C" w:rsidP="0005397F">
            <w:pPr>
              <w:widowControl w:val="0"/>
              <w:autoSpaceDE w:val="0"/>
              <w:autoSpaceDN w:val="0"/>
              <w:adjustRightInd w:val="0"/>
              <w:jc w:val="center"/>
            </w:pPr>
            <w:r>
              <w:t>1</w:t>
            </w:r>
          </w:p>
        </w:tc>
        <w:tc>
          <w:tcPr>
            <w:tcW w:w="948" w:type="dxa"/>
          </w:tcPr>
          <w:p w:rsidR="00586B9C" w:rsidRPr="0005397F" w:rsidRDefault="00586B9C" w:rsidP="0005397F">
            <w:pPr>
              <w:widowControl w:val="0"/>
              <w:autoSpaceDE w:val="0"/>
              <w:autoSpaceDN w:val="0"/>
              <w:adjustRightInd w:val="0"/>
              <w:jc w:val="center"/>
            </w:pP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t>9</w:t>
            </w:r>
          </w:p>
        </w:tc>
      </w:tr>
      <w:tr w:rsidR="00586B9C" w:rsidRPr="0005397F" w:rsidTr="001756E2">
        <w:tc>
          <w:tcPr>
            <w:tcW w:w="560" w:type="dxa"/>
          </w:tcPr>
          <w:p w:rsidR="00586B9C" w:rsidRPr="0005397F" w:rsidRDefault="00586B9C" w:rsidP="0005397F">
            <w:pPr>
              <w:widowControl w:val="0"/>
              <w:autoSpaceDE w:val="0"/>
              <w:autoSpaceDN w:val="0"/>
              <w:adjustRightInd w:val="0"/>
              <w:jc w:val="both"/>
            </w:pPr>
            <w:r w:rsidRPr="0005397F">
              <w:t>6</w:t>
            </w:r>
          </w:p>
        </w:tc>
        <w:tc>
          <w:tcPr>
            <w:tcW w:w="4436" w:type="dxa"/>
          </w:tcPr>
          <w:p w:rsidR="00586B9C" w:rsidRPr="0005397F" w:rsidRDefault="00586B9C"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769" w:type="dxa"/>
          </w:tcPr>
          <w:p w:rsidR="00586B9C" w:rsidRPr="0005397F" w:rsidRDefault="00586B9C" w:rsidP="0005397F">
            <w:pPr>
              <w:widowControl w:val="0"/>
              <w:autoSpaceDE w:val="0"/>
              <w:autoSpaceDN w:val="0"/>
              <w:adjustRightInd w:val="0"/>
              <w:jc w:val="center"/>
            </w:pPr>
          </w:p>
        </w:tc>
        <w:tc>
          <w:tcPr>
            <w:tcW w:w="948" w:type="dxa"/>
          </w:tcPr>
          <w:p w:rsidR="00586B9C" w:rsidRPr="0005397F" w:rsidRDefault="00586B9C" w:rsidP="0005397F">
            <w:pPr>
              <w:widowControl w:val="0"/>
              <w:autoSpaceDE w:val="0"/>
              <w:autoSpaceDN w:val="0"/>
              <w:adjustRightInd w:val="0"/>
              <w:jc w:val="center"/>
            </w:pPr>
            <w:r>
              <w:t>1</w:t>
            </w:r>
          </w:p>
        </w:tc>
        <w:tc>
          <w:tcPr>
            <w:tcW w:w="824" w:type="dxa"/>
          </w:tcPr>
          <w:p w:rsidR="00586B9C" w:rsidRPr="0005397F" w:rsidRDefault="00586B9C" w:rsidP="0005397F">
            <w:pPr>
              <w:widowControl w:val="0"/>
              <w:autoSpaceDE w:val="0"/>
              <w:autoSpaceDN w:val="0"/>
              <w:adjustRightInd w:val="0"/>
            </w:pPr>
          </w:p>
        </w:tc>
        <w:tc>
          <w:tcPr>
            <w:tcW w:w="2142" w:type="dxa"/>
          </w:tcPr>
          <w:p w:rsidR="00586B9C" w:rsidRPr="0005397F" w:rsidRDefault="00586B9C" w:rsidP="0005397F">
            <w:pPr>
              <w:widowControl w:val="0"/>
              <w:autoSpaceDE w:val="0"/>
              <w:autoSpaceDN w:val="0"/>
              <w:adjustRightInd w:val="0"/>
              <w:jc w:val="center"/>
            </w:pPr>
            <w:r>
              <w:t>9</w:t>
            </w:r>
          </w:p>
        </w:tc>
      </w:tr>
      <w:tr w:rsidR="00586B9C" w:rsidRPr="0005397F" w:rsidTr="001756E2">
        <w:tc>
          <w:tcPr>
            <w:tcW w:w="560" w:type="dxa"/>
          </w:tcPr>
          <w:p w:rsidR="00586B9C" w:rsidRPr="0005397F" w:rsidRDefault="00586B9C" w:rsidP="0005397F">
            <w:pPr>
              <w:widowControl w:val="0"/>
              <w:autoSpaceDE w:val="0"/>
              <w:autoSpaceDN w:val="0"/>
              <w:adjustRightInd w:val="0"/>
              <w:jc w:val="both"/>
            </w:pPr>
            <w:r w:rsidRPr="0005397F">
              <w:t>7</w:t>
            </w:r>
          </w:p>
        </w:tc>
        <w:tc>
          <w:tcPr>
            <w:tcW w:w="4436" w:type="dxa"/>
          </w:tcPr>
          <w:p w:rsidR="00586B9C" w:rsidRPr="0005397F" w:rsidRDefault="00586B9C"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69" w:type="dxa"/>
          </w:tcPr>
          <w:p w:rsidR="00586B9C" w:rsidRPr="0005397F" w:rsidRDefault="00586B9C" w:rsidP="0005397F">
            <w:pPr>
              <w:widowControl w:val="0"/>
              <w:autoSpaceDE w:val="0"/>
              <w:autoSpaceDN w:val="0"/>
              <w:adjustRightInd w:val="0"/>
              <w:jc w:val="center"/>
            </w:pPr>
          </w:p>
        </w:tc>
        <w:tc>
          <w:tcPr>
            <w:tcW w:w="948" w:type="dxa"/>
          </w:tcPr>
          <w:p w:rsidR="00586B9C" w:rsidRPr="0005397F" w:rsidRDefault="00586B9C" w:rsidP="0005397F">
            <w:pPr>
              <w:widowControl w:val="0"/>
              <w:autoSpaceDE w:val="0"/>
              <w:autoSpaceDN w:val="0"/>
              <w:adjustRightInd w:val="0"/>
              <w:jc w:val="center"/>
            </w:pPr>
            <w:r>
              <w:t>1</w:t>
            </w:r>
          </w:p>
        </w:tc>
        <w:tc>
          <w:tcPr>
            <w:tcW w:w="824" w:type="dxa"/>
          </w:tcPr>
          <w:p w:rsidR="00586B9C" w:rsidRPr="0005397F" w:rsidRDefault="00586B9C" w:rsidP="0005397F">
            <w:pPr>
              <w:widowControl w:val="0"/>
              <w:autoSpaceDE w:val="0"/>
              <w:autoSpaceDN w:val="0"/>
              <w:adjustRightInd w:val="0"/>
            </w:pPr>
          </w:p>
        </w:tc>
        <w:tc>
          <w:tcPr>
            <w:tcW w:w="2142" w:type="dxa"/>
          </w:tcPr>
          <w:p w:rsidR="00586B9C" w:rsidRPr="0005397F" w:rsidRDefault="00586B9C" w:rsidP="0005397F">
            <w:pPr>
              <w:widowControl w:val="0"/>
              <w:autoSpaceDE w:val="0"/>
              <w:autoSpaceDN w:val="0"/>
              <w:adjustRightInd w:val="0"/>
              <w:jc w:val="center"/>
            </w:pPr>
            <w:r>
              <w:t>9</w:t>
            </w:r>
          </w:p>
        </w:tc>
      </w:tr>
      <w:tr w:rsidR="00586B9C" w:rsidRPr="0005397F" w:rsidTr="001756E2">
        <w:tc>
          <w:tcPr>
            <w:tcW w:w="560" w:type="dxa"/>
          </w:tcPr>
          <w:p w:rsidR="00586B9C" w:rsidRPr="0005397F" w:rsidRDefault="00586B9C" w:rsidP="0005397F">
            <w:pPr>
              <w:widowControl w:val="0"/>
              <w:autoSpaceDE w:val="0"/>
              <w:autoSpaceDN w:val="0"/>
              <w:adjustRightInd w:val="0"/>
              <w:jc w:val="both"/>
            </w:pPr>
            <w:r w:rsidRPr="0005397F">
              <w:t>8</w:t>
            </w:r>
          </w:p>
        </w:tc>
        <w:tc>
          <w:tcPr>
            <w:tcW w:w="4436" w:type="dxa"/>
          </w:tcPr>
          <w:p w:rsidR="00586B9C" w:rsidRPr="0005397F" w:rsidRDefault="00586B9C"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769" w:type="dxa"/>
          </w:tcPr>
          <w:p w:rsidR="00586B9C" w:rsidRPr="0005397F" w:rsidRDefault="00586B9C" w:rsidP="0005397F">
            <w:pPr>
              <w:widowControl w:val="0"/>
              <w:autoSpaceDE w:val="0"/>
              <w:autoSpaceDN w:val="0"/>
              <w:adjustRightInd w:val="0"/>
              <w:jc w:val="center"/>
            </w:pPr>
            <w:r>
              <w:t>1</w:t>
            </w:r>
          </w:p>
        </w:tc>
        <w:tc>
          <w:tcPr>
            <w:tcW w:w="948" w:type="dxa"/>
          </w:tcPr>
          <w:p w:rsidR="00586B9C" w:rsidRPr="0005397F" w:rsidRDefault="00586B9C" w:rsidP="0005397F">
            <w:pPr>
              <w:widowControl w:val="0"/>
              <w:autoSpaceDE w:val="0"/>
              <w:autoSpaceDN w:val="0"/>
              <w:adjustRightInd w:val="0"/>
              <w:jc w:val="center"/>
            </w:pPr>
            <w:r>
              <w:t>1</w:t>
            </w: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t>9</w:t>
            </w:r>
          </w:p>
        </w:tc>
      </w:tr>
      <w:tr w:rsidR="00586B9C" w:rsidRPr="0005397F" w:rsidTr="001756E2">
        <w:tc>
          <w:tcPr>
            <w:tcW w:w="560" w:type="dxa"/>
          </w:tcPr>
          <w:p w:rsidR="00586B9C" w:rsidRPr="0005397F" w:rsidRDefault="00586B9C" w:rsidP="0005397F">
            <w:pPr>
              <w:widowControl w:val="0"/>
              <w:autoSpaceDE w:val="0"/>
              <w:autoSpaceDN w:val="0"/>
              <w:adjustRightInd w:val="0"/>
              <w:jc w:val="both"/>
            </w:pPr>
          </w:p>
        </w:tc>
        <w:tc>
          <w:tcPr>
            <w:tcW w:w="4436" w:type="dxa"/>
          </w:tcPr>
          <w:p w:rsidR="00586B9C" w:rsidRPr="0005397F" w:rsidRDefault="00586B9C"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769" w:type="dxa"/>
          </w:tcPr>
          <w:p w:rsidR="00586B9C" w:rsidRPr="0005397F" w:rsidRDefault="00586B9C" w:rsidP="0005397F">
            <w:pPr>
              <w:widowControl w:val="0"/>
              <w:autoSpaceDE w:val="0"/>
              <w:autoSpaceDN w:val="0"/>
              <w:adjustRightInd w:val="0"/>
              <w:jc w:val="center"/>
            </w:pPr>
          </w:p>
        </w:tc>
        <w:tc>
          <w:tcPr>
            <w:tcW w:w="948" w:type="dxa"/>
          </w:tcPr>
          <w:p w:rsidR="00586B9C" w:rsidRPr="0005397F" w:rsidRDefault="00586B9C" w:rsidP="0005397F">
            <w:pPr>
              <w:widowControl w:val="0"/>
              <w:autoSpaceDE w:val="0"/>
              <w:autoSpaceDN w:val="0"/>
              <w:adjustRightInd w:val="0"/>
              <w:jc w:val="center"/>
            </w:pP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p>
        </w:tc>
      </w:tr>
      <w:tr w:rsidR="00586B9C" w:rsidRPr="0005397F" w:rsidTr="001756E2">
        <w:tc>
          <w:tcPr>
            <w:tcW w:w="560" w:type="dxa"/>
          </w:tcPr>
          <w:p w:rsidR="00586B9C" w:rsidRPr="0005397F" w:rsidRDefault="00586B9C" w:rsidP="0005397F">
            <w:pPr>
              <w:widowControl w:val="0"/>
              <w:autoSpaceDE w:val="0"/>
              <w:autoSpaceDN w:val="0"/>
              <w:adjustRightInd w:val="0"/>
              <w:jc w:val="both"/>
            </w:pPr>
            <w:r w:rsidRPr="0005397F">
              <w:t>9</w:t>
            </w:r>
          </w:p>
        </w:tc>
        <w:tc>
          <w:tcPr>
            <w:tcW w:w="4436" w:type="dxa"/>
          </w:tcPr>
          <w:p w:rsidR="00586B9C" w:rsidRPr="0005397F" w:rsidRDefault="00586B9C" w:rsidP="0005397F">
            <w:pPr>
              <w:widowControl w:val="0"/>
              <w:autoSpaceDE w:val="0"/>
              <w:autoSpaceDN w:val="0"/>
              <w:adjustRightInd w:val="0"/>
              <w:jc w:val="both"/>
            </w:pPr>
            <w:r w:rsidRPr="0005397F">
              <w:t>Тема 2.1. Текст, его структура</w:t>
            </w:r>
          </w:p>
        </w:tc>
        <w:tc>
          <w:tcPr>
            <w:tcW w:w="769" w:type="dxa"/>
          </w:tcPr>
          <w:p w:rsidR="00586B9C" w:rsidRPr="0005397F" w:rsidRDefault="00586B9C" w:rsidP="0005397F">
            <w:pPr>
              <w:widowControl w:val="0"/>
              <w:autoSpaceDE w:val="0"/>
              <w:autoSpaceDN w:val="0"/>
              <w:adjustRightInd w:val="0"/>
              <w:jc w:val="center"/>
            </w:pPr>
          </w:p>
        </w:tc>
        <w:tc>
          <w:tcPr>
            <w:tcW w:w="948" w:type="dxa"/>
          </w:tcPr>
          <w:p w:rsidR="00586B9C" w:rsidRPr="0005397F" w:rsidRDefault="00586B9C" w:rsidP="0005397F">
            <w:pPr>
              <w:widowControl w:val="0"/>
              <w:autoSpaceDE w:val="0"/>
              <w:autoSpaceDN w:val="0"/>
              <w:adjustRightInd w:val="0"/>
              <w:jc w:val="center"/>
            </w:pPr>
            <w:r>
              <w:t>1</w:t>
            </w: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t>9</w:t>
            </w:r>
          </w:p>
        </w:tc>
      </w:tr>
      <w:tr w:rsidR="00586B9C" w:rsidRPr="0005397F" w:rsidTr="001756E2">
        <w:tc>
          <w:tcPr>
            <w:tcW w:w="560" w:type="dxa"/>
          </w:tcPr>
          <w:p w:rsidR="00586B9C" w:rsidRPr="0005397F" w:rsidRDefault="00586B9C" w:rsidP="0005397F">
            <w:pPr>
              <w:widowControl w:val="0"/>
              <w:autoSpaceDE w:val="0"/>
              <w:autoSpaceDN w:val="0"/>
              <w:adjustRightInd w:val="0"/>
              <w:jc w:val="both"/>
            </w:pPr>
            <w:r w:rsidRPr="0005397F">
              <w:t>10</w:t>
            </w:r>
          </w:p>
        </w:tc>
        <w:tc>
          <w:tcPr>
            <w:tcW w:w="4436" w:type="dxa"/>
          </w:tcPr>
          <w:p w:rsidR="00586B9C" w:rsidRPr="0005397F" w:rsidRDefault="00586B9C" w:rsidP="0005397F">
            <w:pPr>
              <w:widowControl w:val="0"/>
              <w:autoSpaceDE w:val="0"/>
              <w:autoSpaceDN w:val="0"/>
              <w:adjustRightInd w:val="0"/>
              <w:jc w:val="both"/>
            </w:pPr>
            <w:r w:rsidRPr="0005397F">
              <w:t>Тема 2.2. Функциональные стили русского языка</w:t>
            </w:r>
          </w:p>
        </w:tc>
        <w:tc>
          <w:tcPr>
            <w:tcW w:w="769" w:type="dxa"/>
          </w:tcPr>
          <w:p w:rsidR="00586B9C" w:rsidRPr="0005397F" w:rsidRDefault="00586B9C" w:rsidP="0005397F">
            <w:pPr>
              <w:widowControl w:val="0"/>
              <w:autoSpaceDE w:val="0"/>
              <w:autoSpaceDN w:val="0"/>
              <w:adjustRightInd w:val="0"/>
              <w:jc w:val="center"/>
            </w:pPr>
            <w:r>
              <w:t>1</w:t>
            </w:r>
          </w:p>
        </w:tc>
        <w:tc>
          <w:tcPr>
            <w:tcW w:w="948" w:type="dxa"/>
          </w:tcPr>
          <w:p w:rsidR="00586B9C" w:rsidRPr="0005397F" w:rsidRDefault="00586B9C" w:rsidP="0005397F">
            <w:pPr>
              <w:widowControl w:val="0"/>
              <w:autoSpaceDE w:val="0"/>
              <w:autoSpaceDN w:val="0"/>
              <w:adjustRightInd w:val="0"/>
              <w:jc w:val="center"/>
            </w:pPr>
            <w:r>
              <w:t>1</w:t>
            </w: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t>9</w:t>
            </w:r>
          </w:p>
        </w:tc>
      </w:tr>
      <w:tr w:rsidR="00586B9C" w:rsidRPr="0005397F" w:rsidTr="001756E2">
        <w:tc>
          <w:tcPr>
            <w:tcW w:w="560" w:type="dxa"/>
          </w:tcPr>
          <w:p w:rsidR="00586B9C" w:rsidRPr="0005397F" w:rsidRDefault="00586B9C" w:rsidP="0005397F">
            <w:pPr>
              <w:widowControl w:val="0"/>
              <w:autoSpaceDE w:val="0"/>
              <w:autoSpaceDN w:val="0"/>
              <w:adjustRightInd w:val="0"/>
              <w:jc w:val="both"/>
            </w:pPr>
            <w:r w:rsidRPr="0005397F">
              <w:t>11</w:t>
            </w:r>
          </w:p>
        </w:tc>
        <w:tc>
          <w:tcPr>
            <w:tcW w:w="4436" w:type="dxa"/>
          </w:tcPr>
          <w:p w:rsidR="00586B9C" w:rsidRPr="0005397F" w:rsidRDefault="00586B9C" w:rsidP="0005397F">
            <w:pPr>
              <w:widowControl w:val="0"/>
              <w:autoSpaceDE w:val="0"/>
              <w:autoSpaceDN w:val="0"/>
              <w:adjustRightInd w:val="0"/>
              <w:jc w:val="both"/>
            </w:pPr>
            <w:r w:rsidRPr="0005397F">
              <w:t>Тема 2.3. Жанры деловой и учебно-научной речи</w:t>
            </w:r>
          </w:p>
        </w:tc>
        <w:tc>
          <w:tcPr>
            <w:tcW w:w="769" w:type="dxa"/>
          </w:tcPr>
          <w:p w:rsidR="00586B9C" w:rsidRPr="0005397F" w:rsidRDefault="00586B9C" w:rsidP="0005397F">
            <w:pPr>
              <w:widowControl w:val="0"/>
              <w:autoSpaceDE w:val="0"/>
              <w:autoSpaceDN w:val="0"/>
              <w:adjustRightInd w:val="0"/>
              <w:jc w:val="center"/>
            </w:pPr>
            <w:r>
              <w:t>1</w:t>
            </w:r>
          </w:p>
        </w:tc>
        <w:tc>
          <w:tcPr>
            <w:tcW w:w="948" w:type="dxa"/>
          </w:tcPr>
          <w:p w:rsidR="00586B9C" w:rsidRPr="0005397F" w:rsidRDefault="00586B9C" w:rsidP="0005397F">
            <w:pPr>
              <w:widowControl w:val="0"/>
              <w:autoSpaceDE w:val="0"/>
              <w:autoSpaceDN w:val="0"/>
              <w:adjustRightInd w:val="0"/>
              <w:jc w:val="center"/>
            </w:pPr>
            <w:r>
              <w:t>1</w:t>
            </w: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t>2</w:t>
            </w:r>
          </w:p>
        </w:tc>
      </w:tr>
      <w:tr w:rsidR="00586B9C" w:rsidRPr="0005397F" w:rsidTr="001756E2">
        <w:tc>
          <w:tcPr>
            <w:tcW w:w="560" w:type="dxa"/>
          </w:tcPr>
          <w:p w:rsidR="00586B9C" w:rsidRPr="0005397F" w:rsidRDefault="00586B9C" w:rsidP="0005397F">
            <w:pPr>
              <w:widowControl w:val="0"/>
              <w:autoSpaceDE w:val="0"/>
              <w:autoSpaceDN w:val="0"/>
              <w:adjustRightInd w:val="0"/>
              <w:jc w:val="both"/>
            </w:pPr>
            <w:r w:rsidRPr="0005397F">
              <w:t>1</w:t>
            </w:r>
            <w:r>
              <w:t>2</w:t>
            </w:r>
          </w:p>
        </w:tc>
        <w:tc>
          <w:tcPr>
            <w:tcW w:w="4436" w:type="dxa"/>
          </w:tcPr>
          <w:p w:rsidR="00586B9C" w:rsidRPr="0005397F" w:rsidRDefault="00586B9C" w:rsidP="0005397F">
            <w:pPr>
              <w:widowControl w:val="0"/>
              <w:autoSpaceDE w:val="0"/>
              <w:autoSpaceDN w:val="0"/>
              <w:adjustRightInd w:val="0"/>
              <w:jc w:val="both"/>
            </w:pPr>
            <w:r w:rsidRPr="0005397F">
              <w:t xml:space="preserve">Итого </w:t>
            </w:r>
          </w:p>
        </w:tc>
        <w:tc>
          <w:tcPr>
            <w:tcW w:w="769" w:type="dxa"/>
          </w:tcPr>
          <w:p w:rsidR="00586B9C" w:rsidRPr="0005397F" w:rsidRDefault="00586B9C" w:rsidP="0005397F">
            <w:pPr>
              <w:widowControl w:val="0"/>
              <w:autoSpaceDE w:val="0"/>
              <w:autoSpaceDN w:val="0"/>
              <w:adjustRightInd w:val="0"/>
              <w:jc w:val="center"/>
            </w:pPr>
            <w:r>
              <w:t>6</w:t>
            </w:r>
          </w:p>
        </w:tc>
        <w:tc>
          <w:tcPr>
            <w:tcW w:w="948" w:type="dxa"/>
          </w:tcPr>
          <w:p w:rsidR="00586B9C" w:rsidRPr="0005397F" w:rsidRDefault="00586B9C" w:rsidP="0005397F">
            <w:pPr>
              <w:widowControl w:val="0"/>
              <w:autoSpaceDE w:val="0"/>
              <w:autoSpaceDN w:val="0"/>
              <w:adjustRightInd w:val="0"/>
              <w:jc w:val="center"/>
            </w:pPr>
            <w:r>
              <w:t>8</w:t>
            </w:r>
          </w:p>
        </w:tc>
        <w:tc>
          <w:tcPr>
            <w:tcW w:w="824" w:type="dxa"/>
          </w:tcPr>
          <w:p w:rsidR="00586B9C" w:rsidRPr="0005397F" w:rsidRDefault="00586B9C" w:rsidP="0005397F">
            <w:pPr>
              <w:widowControl w:val="0"/>
              <w:autoSpaceDE w:val="0"/>
              <w:autoSpaceDN w:val="0"/>
              <w:adjustRightInd w:val="0"/>
            </w:pPr>
          </w:p>
        </w:tc>
        <w:tc>
          <w:tcPr>
            <w:tcW w:w="2142" w:type="dxa"/>
          </w:tcPr>
          <w:p w:rsidR="00586B9C" w:rsidRPr="0005397F" w:rsidRDefault="00586B9C" w:rsidP="0005397F">
            <w:pPr>
              <w:widowControl w:val="0"/>
              <w:autoSpaceDE w:val="0"/>
              <w:autoSpaceDN w:val="0"/>
              <w:adjustRightInd w:val="0"/>
              <w:jc w:val="center"/>
            </w:pPr>
            <w:r>
              <w:t>92</w:t>
            </w:r>
          </w:p>
        </w:tc>
      </w:tr>
    </w:tbl>
    <w:p w:rsidR="00586B9C" w:rsidRDefault="00586B9C" w:rsidP="00D00133">
      <w:pPr>
        <w:widowControl w:val="0"/>
        <w:autoSpaceDE w:val="0"/>
        <w:autoSpaceDN w:val="0"/>
        <w:adjustRightInd w:val="0"/>
        <w:jc w:val="both"/>
      </w:pPr>
    </w:p>
    <w:p w:rsidR="00586B9C" w:rsidRPr="000F440F" w:rsidRDefault="00586B9C" w:rsidP="00D00133">
      <w:pPr>
        <w:autoSpaceDE w:val="0"/>
        <w:autoSpaceDN w:val="0"/>
        <w:adjustRightInd w:val="0"/>
        <w:jc w:val="both"/>
      </w:pPr>
    </w:p>
    <w:p w:rsidR="00586B9C" w:rsidRPr="00DC11F5" w:rsidRDefault="00586B9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86B9C" w:rsidRDefault="00586B9C" w:rsidP="00C46CD3">
      <w:pPr>
        <w:autoSpaceDE w:val="0"/>
        <w:autoSpaceDN w:val="0"/>
        <w:adjustRightInd w:val="0"/>
        <w:rPr>
          <w:b/>
        </w:rPr>
      </w:pPr>
    </w:p>
    <w:p w:rsidR="00586B9C" w:rsidRPr="0005397F" w:rsidRDefault="00586B9C" w:rsidP="0005397F">
      <w:pPr>
        <w:numPr>
          <w:ilvl w:val="2"/>
          <w:numId w:val="7"/>
        </w:numPr>
        <w:autoSpaceDE w:val="0"/>
        <w:autoSpaceDN w:val="0"/>
        <w:adjustRightInd w:val="0"/>
        <w:rPr>
          <w:b/>
        </w:rPr>
      </w:pPr>
      <w:r w:rsidRPr="0005397F">
        <w:rPr>
          <w:b/>
        </w:rPr>
        <w:t>Содержание лекционного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3175"/>
        <w:gridCol w:w="6160"/>
      </w:tblGrid>
      <w:tr w:rsidR="00586B9C" w:rsidRPr="0005397F" w:rsidTr="00391539">
        <w:trPr>
          <w:jc w:val="center"/>
        </w:trPr>
        <w:tc>
          <w:tcPr>
            <w:tcW w:w="817" w:type="dxa"/>
          </w:tcPr>
          <w:p w:rsidR="00586B9C" w:rsidRPr="0005397F" w:rsidRDefault="00586B9C" w:rsidP="0005397F">
            <w:pPr>
              <w:widowControl w:val="0"/>
              <w:autoSpaceDE w:val="0"/>
              <w:autoSpaceDN w:val="0"/>
              <w:adjustRightInd w:val="0"/>
              <w:jc w:val="center"/>
              <w:rPr>
                <w:b/>
              </w:rPr>
            </w:pPr>
            <w:r w:rsidRPr="0005397F">
              <w:rPr>
                <w:b/>
              </w:rPr>
              <w:t>№ п/п</w:t>
            </w:r>
          </w:p>
        </w:tc>
        <w:tc>
          <w:tcPr>
            <w:tcW w:w="2977" w:type="dxa"/>
          </w:tcPr>
          <w:p w:rsidR="00586B9C" w:rsidRPr="0005397F" w:rsidRDefault="00586B9C" w:rsidP="0005397F">
            <w:pPr>
              <w:widowControl w:val="0"/>
              <w:autoSpaceDE w:val="0"/>
              <w:autoSpaceDN w:val="0"/>
              <w:adjustRightInd w:val="0"/>
              <w:jc w:val="center"/>
              <w:rPr>
                <w:b/>
              </w:rPr>
            </w:pPr>
            <w:r w:rsidRPr="0005397F">
              <w:rPr>
                <w:b/>
              </w:rPr>
              <w:t>Наименование темы (раздела) дисциплины</w:t>
            </w:r>
          </w:p>
        </w:tc>
        <w:tc>
          <w:tcPr>
            <w:tcW w:w="5777" w:type="dxa"/>
          </w:tcPr>
          <w:p w:rsidR="00586B9C" w:rsidRPr="0005397F" w:rsidRDefault="00586B9C" w:rsidP="0005397F">
            <w:pPr>
              <w:widowControl w:val="0"/>
              <w:autoSpaceDE w:val="0"/>
              <w:autoSpaceDN w:val="0"/>
              <w:adjustRightInd w:val="0"/>
              <w:jc w:val="center"/>
              <w:rPr>
                <w:b/>
              </w:rPr>
            </w:pPr>
            <w:r w:rsidRPr="0005397F">
              <w:rPr>
                <w:b/>
              </w:rPr>
              <w:t>Содержание лекционного курса</w:t>
            </w:r>
          </w:p>
        </w:tc>
      </w:tr>
      <w:tr w:rsidR="00586B9C" w:rsidRPr="0005397F" w:rsidTr="00391539">
        <w:trPr>
          <w:jc w:val="center"/>
        </w:trPr>
        <w:tc>
          <w:tcPr>
            <w:tcW w:w="817" w:type="dxa"/>
          </w:tcPr>
          <w:p w:rsidR="00586B9C" w:rsidRPr="0005397F" w:rsidRDefault="00586B9C" w:rsidP="0005397F">
            <w:pPr>
              <w:widowControl w:val="0"/>
              <w:autoSpaceDE w:val="0"/>
              <w:autoSpaceDN w:val="0"/>
              <w:adjustRightInd w:val="0"/>
              <w:contextualSpacing/>
            </w:pPr>
          </w:p>
        </w:tc>
        <w:tc>
          <w:tcPr>
            <w:tcW w:w="2977" w:type="dxa"/>
          </w:tcPr>
          <w:p w:rsidR="00586B9C" w:rsidRPr="0005397F" w:rsidRDefault="00586B9C" w:rsidP="0005397F">
            <w:pPr>
              <w:jc w:val="both"/>
              <w:rPr>
                <w:lang w:eastAsia="en-US"/>
              </w:rPr>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 Современный русский язык и его нормы</w:t>
            </w:r>
          </w:p>
        </w:tc>
        <w:tc>
          <w:tcPr>
            <w:tcW w:w="5777" w:type="dxa"/>
          </w:tcPr>
          <w:p w:rsidR="00586B9C" w:rsidRPr="0005397F" w:rsidRDefault="00586B9C" w:rsidP="0005397F">
            <w:pPr>
              <w:widowControl w:val="0"/>
              <w:autoSpaceDE w:val="0"/>
              <w:autoSpaceDN w:val="0"/>
              <w:adjustRightInd w:val="0"/>
              <w:ind w:firstLine="709"/>
              <w:jc w:val="both"/>
            </w:pPr>
          </w:p>
        </w:tc>
      </w:tr>
      <w:tr w:rsidR="00586B9C" w:rsidRPr="0005397F" w:rsidTr="00391539">
        <w:trPr>
          <w:jc w:val="center"/>
        </w:trPr>
        <w:tc>
          <w:tcPr>
            <w:tcW w:w="817" w:type="dxa"/>
          </w:tcPr>
          <w:p w:rsidR="00586B9C" w:rsidRPr="0005397F" w:rsidRDefault="00586B9C" w:rsidP="0005397F">
            <w:pPr>
              <w:widowControl w:val="0"/>
              <w:numPr>
                <w:ilvl w:val="0"/>
                <w:numId w:val="9"/>
              </w:numPr>
              <w:autoSpaceDE w:val="0"/>
              <w:autoSpaceDN w:val="0"/>
              <w:adjustRightInd w:val="0"/>
              <w:ind w:left="0"/>
              <w:contextualSpacing/>
              <w:jc w:val="both"/>
            </w:pPr>
            <w:r w:rsidRPr="0005397F">
              <w:t>1</w:t>
            </w:r>
          </w:p>
        </w:tc>
        <w:tc>
          <w:tcPr>
            <w:tcW w:w="2977" w:type="dxa"/>
          </w:tcPr>
          <w:p w:rsidR="00586B9C" w:rsidRPr="0005397F" w:rsidRDefault="00586B9C" w:rsidP="0005397F">
            <w:pPr>
              <w:widowControl w:val="0"/>
              <w:autoSpaceDE w:val="0"/>
              <w:autoSpaceDN w:val="0"/>
              <w:adjustRightInd w:val="0"/>
              <w:jc w:val="both"/>
            </w:pPr>
            <w:r w:rsidRPr="0005397F">
              <w:t>Тема 1.1. Язык и речь. Культура речи. Основные понятия курса.</w:t>
            </w:r>
          </w:p>
        </w:tc>
        <w:tc>
          <w:tcPr>
            <w:tcW w:w="5777" w:type="dxa"/>
          </w:tcPr>
          <w:p w:rsidR="00586B9C" w:rsidRPr="0005397F" w:rsidRDefault="00586B9C" w:rsidP="0005397F">
            <w:pPr>
              <w:widowControl w:val="0"/>
              <w:autoSpaceDE w:val="0"/>
              <w:autoSpaceDN w:val="0"/>
              <w:adjustRightInd w:val="0"/>
              <w:jc w:val="both"/>
            </w:pPr>
            <w:r w:rsidRPr="0005397F">
              <w:t>Общие сведения о языке и речи.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 (фонетический, лексико-семантический, морфемный, морфологический, синтаксический) нормативный, коммуникативный, и этические аспекты речевой культуры.</w:t>
            </w:r>
          </w:p>
        </w:tc>
      </w:tr>
      <w:tr w:rsidR="00586B9C" w:rsidRPr="0005397F" w:rsidTr="00391539">
        <w:trPr>
          <w:jc w:val="center"/>
        </w:trPr>
        <w:tc>
          <w:tcPr>
            <w:tcW w:w="817" w:type="dxa"/>
          </w:tcPr>
          <w:p w:rsidR="00586B9C" w:rsidRPr="0005397F" w:rsidRDefault="00586B9C" w:rsidP="0005397F">
            <w:pPr>
              <w:widowControl w:val="0"/>
              <w:numPr>
                <w:ilvl w:val="0"/>
                <w:numId w:val="9"/>
              </w:numPr>
              <w:autoSpaceDE w:val="0"/>
              <w:autoSpaceDN w:val="0"/>
              <w:adjustRightInd w:val="0"/>
              <w:ind w:left="0"/>
              <w:contextualSpacing/>
              <w:jc w:val="both"/>
            </w:pPr>
            <w:r w:rsidRPr="0005397F">
              <w:t>2</w:t>
            </w:r>
          </w:p>
        </w:tc>
        <w:tc>
          <w:tcPr>
            <w:tcW w:w="2977" w:type="dxa"/>
          </w:tcPr>
          <w:p w:rsidR="00586B9C" w:rsidRPr="0005397F" w:rsidRDefault="00586B9C" w:rsidP="0005397F">
            <w:pPr>
              <w:widowControl w:val="0"/>
              <w:autoSpaceDE w:val="0"/>
              <w:autoSpaceDN w:val="0"/>
              <w:adjustRightInd w:val="0"/>
              <w:jc w:val="both"/>
            </w:pPr>
            <w:r w:rsidRPr="0005397F">
              <w:t xml:space="preserve">Тема 1.2. Литературный </w:t>
            </w:r>
            <w:r w:rsidRPr="0005397F">
              <w:lastRenderedPageBreak/>
              <w:t>язык - высшая форма развития национального языка</w:t>
            </w:r>
          </w:p>
        </w:tc>
        <w:tc>
          <w:tcPr>
            <w:tcW w:w="5777" w:type="dxa"/>
          </w:tcPr>
          <w:p w:rsidR="00586B9C" w:rsidRPr="0005397F" w:rsidRDefault="00586B9C" w:rsidP="0005397F">
            <w:pPr>
              <w:widowControl w:val="0"/>
              <w:autoSpaceDE w:val="0"/>
              <w:autoSpaceDN w:val="0"/>
              <w:adjustRightInd w:val="0"/>
              <w:jc w:val="both"/>
            </w:pPr>
            <w:r w:rsidRPr="0005397F">
              <w:lastRenderedPageBreak/>
              <w:t xml:space="preserve">Русский национальный язык в историческом развитии. </w:t>
            </w:r>
            <w:r w:rsidRPr="0005397F">
              <w:lastRenderedPageBreak/>
              <w:t>Основные признаки литературного языка. Книжная и разговорная разновидности литературного языка, характеристика их особенностей.</w:t>
            </w:r>
          </w:p>
        </w:tc>
      </w:tr>
      <w:tr w:rsidR="00586B9C" w:rsidRPr="0005397F" w:rsidTr="00391539">
        <w:trPr>
          <w:jc w:val="center"/>
        </w:trPr>
        <w:tc>
          <w:tcPr>
            <w:tcW w:w="817" w:type="dxa"/>
          </w:tcPr>
          <w:p w:rsidR="00586B9C" w:rsidRPr="0005397F" w:rsidRDefault="00586B9C" w:rsidP="0005397F">
            <w:pPr>
              <w:widowControl w:val="0"/>
              <w:numPr>
                <w:ilvl w:val="0"/>
                <w:numId w:val="9"/>
              </w:numPr>
              <w:autoSpaceDE w:val="0"/>
              <w:autoSpaceDN w:val="0"/>
              <w:adjustRightInd w:val="0"/>
              <w:ind w:left="0"/>
              <w:contextualSpacing/>
              <w:jc w:val="both"/>
            </w:pPr>
            <w:r w:rsidRPr="0005397F">
              <w:lastRenderedPageBreak/>
              <w:t>3</w:t>
            </w:r>
          </w:p>
        </w:tc>
        <w:tc>
          <w:tcPr>
            <w:tcW w:w="2977" w:type="dxa"/>
          </w:tcPr>
          <w:p w:rsidR="00586B9C" w:rsidRPr="0005397F" w:rsidRDefault="00586B9C"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5777" w:type="dxa"/>
          </w:tcPr>
          <w:p w:rsidR="00586B9C" w:rsidRPr="0005397F" w:rsidRDefault="00586B9C" w:rsidP="0005397F">
            <w:pPr>
              <w:widowControl w:val="0"/>
              <w:autoSpaceDE w:val="0"/>
              <w:autoSpaceDN w:val="0"/>
              <w:adjustRightInd w:val="0"/>
              <w:ind w:firstLine="709"/>
              <w:jc w:val="both"/>
            </w:pPr>
            <w:r w:rsidRPr="0005397F">
              <w:t>Понятие литературно-языковой нормы. Система норм русского литературного языка. Коммуникативные качества чистоты, точности, логичности, уместности, выразительности, целесообразности, эстетической и этической выдержанности. Речевой аппарат, дикция, элементы техники речи как составные компоненты речевой культуры.</w:t>
            </w:r>
          </w:p>
        </w:tc>
      </w:tr>
      <w:tr w:rsidR="00586B9C" w:rsidRPr="0005397F" w:rsidTr="00391539">
        <w:trPr>
          <w:jc w:val="center"/>
        </w:trPr>
        <w:tc>
          <w:tcPr>
            <w:tcW w:w="817" w:type="dxa"/>
          </w:tcPr>
          <w:p w:rsidR="00586B9C" w:rsidRPr="0005397F" w:rsidRDefault="00586B9C" w:rsidP="0005397F">
            <w:pPr>
              <w:widowControl w:val="0"/>
              <w:numPr>
                <w:ilvl w:val="0"/>
                <w:numId w:val="9"/>
              </w:numPr>
              <w:autoSpaceDE w:val="0"/>
              <w:autoSpaceDN w:val="0"/>
              <w:adjustRightInd w:val="0"/>
              <w:ind w:left="0"/>
              <w:contextualSpacing/>
              <w:jc w:val="both"/>
            </w:pPr>
            <w:r w:rsidRPr="0005397F">
              <w:t>4</w:t>
            </w:r>
          </w:p>
        </w:tc>
        <w:tc>
          <w:tcPr>
            <w:tcW w:w="2977" w:type="dxa"/>
          </w:tcPr>
          <w:p w:rsidR="00586B9C" w:rsidRPr="0005397F" w:rsidRDefault="00586B9C" w:rsidP="0005397F">
            <w:pPr>
              <w:widowControl w:val="0"/>
              <w:autoSpaceDE w:val="0"/>
              <w:autoSpaceDN w:val="0"/>
              <w:adjustRightInd w:val="0"/>
              <w:jc w:val="both"/>
            </w:pPr>
            <w:r w:rsidRPr="0005397F">
              <w:t>Тема1.4. Русская акцентология нормы постановки ударения</w:t>
            </w:r>
          </w:p>
        </w:tc>
        <w:tc>
          <w:tcPr>
            <w:tcW w:w="5777" w:type="dxa"/>
          </w:tcPr>
          <w:p w:rsidR="00586B9C" w:rsidRPr="0005397F" w:rsidRDefault="00586B9C" w:rsidP="0005397F">
            <w:pPr>
              <w:widowControl w:val="0"/>
              <w:autoSpaceDE w:val="0"/>
              <w:autoSpaceDN w:val="0"/>
              <w:adjustRightInd w:val="0"/>
              <w:jc w:val="both"/>
            </w:pPr>
            <w:r w:rsidRPr="0005397F">
              <w:t xml:space="preserve">Особенности речевых ошибок связанных с неверной постановкой ударения. Ударение; его классификация. Способы выражения логического ударения: порядок слов, интонация, контекст. Функция ударения: выделительная, </w:t>
            </w:r>
            <w:proofErr w:type="spellStart"/>
            <w:r w:rsidRPr="0005397F">
              <w:t>сигнификативная</w:t>
            </w:r>
            <w:proofErr w:type="spellEnd"/>
            <w:r w:rsidRPr="0005397F">
              <w:t>, делимитативная. Ударение у существительных, прилагательных и глаголов в различных формах. Акцентологические особенности стилистически окрашенной лексики.</w:t>
            </w:r>
          </w:p>
        </w:tc>
      </w:tr>
      <w:tr w:rsidR="00586B9C" w:rsidRPr="0005397F" w:rsidTr="00391539">
        <w:trPr>
          <w:jc w:val="center"/>
        </w:trPr>
        <w:tc>
          <w:tcPr>
            <w:tcW w:w="817" w:type="dxa"/>
          </w:tcPr>
          <w:p w:rsidR="00586B9C" w:rsidRPr="0005397F" w:rsidRDefault="00586B9C" w:rsidP="0005397F">
            <w:pPr>
              <w:widowControl w:val="0"/>
              <w:numPr>
                <w:ilvl w:val="0"/>
                <w:numId w:val="9"/>
              </w:numPr>
              <w:autoSpaceDE w:val="0"/>
              <w:autoSpaceDN w:val="0"/>
              <w:adjustRightInd w:val="0"/>
              <w:ind w:left="0"/>
              <w:contextualSpacing/>
              <w:jc w:val="both"/>
            </w:pPr>
            <w:r w:rsidRPr="0005397F">
              <w:t>5</w:t>
            </w:r>
          </w:p>
        </w:tc>
        <w:tc>
          <w:tcPr>
            <w:tcW w:w="2977" w:type="dxa"/>
          </w:tcPr>
          <w:p w:rsidR="00586B9C" w:rsidRPr="0005397F" w:rsidRDefault="00586B9C"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5777" w:type="dxa"/>
          </w:tcPr>
          <w:p w:rsidR="00586B9C" w:rsidRPr="0005397F" w:rsidRDefault="00586B9C" w:rsidP="0005397F">
            <w:pPr>
              <w:widowControl w:val="0"/>
              <w:autoSpaceDE w:val="0"/>
              <w:autoSpaceDN w:val="0"/>
              <w:adjustRightInd w:val="0"/>
              <w:jc w:val="both"/>
            </w:pPr>
            <w:r w:rsidRPr="0005397F">
              <w:t xml:space="preserve"> История развития словаря русского языка. 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586B9C" w:rsidRPr="0005397F" w:rsidTr="00391539">
        <w:trPr>
          <w:jc w:val="center"/>
        </w:trPr>
        <w:tc>
          <w:tcPr>
            <w:tcW w:w="817" w:type="dxa"/>
          </w:tcPr>
          <w:p w:rsidR="00586B9C" w:rsidRPr="0005397F" w:rsidRDefault="00586B9C" w:rsidP="0005397F">
            <w:pPr>
              <w:widowControl w:val="0"/>
              <w:numPr>
                <w:ilvl w:val="0"/>
                <w:numId w:val="9"/>
              </w:numPr>
              <w:autoSpaceDE w:val="0"/>
              <w:autoSpaceDN w:val="0"/>
              <w:adjustRightInd w:val="0"/>
              <w:ind w:left="0"/>
              <w:contextualSpacing/>
              <w:jc w:val="both"/>
            </w:pPr>
            <w:r w:rsidRPr="0005397F">
              <w:t>6</w:t>
            </w:r>
          </w:p>
        </w:tc>
        <w:tc>
          <w:tcPr>
            <w:tcW w:w="2977" w:type="dxa"/>
          </w:tcPr>
          <w:p w:rsidR="00586B9C" w:rsidRPr="0005397F" w:rsidRDefault="00586B9C" w:rsidP="0005397F">
            <w:pPr>
              <w:widowControl w:val="0"/>
              <w:autoSpaceDE w:val="0"/>
              <w:autoSpaceDN w:val="0"/>
              <w:adjustRightInd w:val="0"/>
              <w:jc w:val="both"/>
            </w:pPr>
            <w:r w:rsidRPr="0005397F">
              <w:t>Тема1.6.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5777" w:type="dxa"/>
          </w:tcPr>
          <w:p w:rsidR="00586B9C" w:rsidRPr="0005397F" w:rsidRDefault="00586B9C" w:rsidP="0005397F">
            <w:pPr>
              <w:widowControl w:val="0"/>
              <w:autoSpaceDE w:val="0"/>
              <w:autoSpaceDN w:val="0"/>
              <w:adjustRightInd w:val="0"/>
              <w:jc w:val="both"/>
            </w:pPr>
            <w:r w:rsidRPr="0005397F">
              <w:t>Имя существительное как средство реализации номинативной функции языка. Вариантность употребления флексий у существительных в родительском и предложном падеже. Нормативность и вариантность нулевой флексии у существительных в родительном падеже множественного числа. 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 Имя прилагательное. Полные и краткие формы прилагательных. Грамматические трудности при использовании в речи имен прилагательных.</w:t>
            </w:r>
          </w:p>
        </w:tc>
      </w:tr>
      <w:tr w:rsidR="00586B9C" w:rsidRPr="0005397F" w:rsidTr="00391539">
        <w:trPr>
          <w:jc w:val="center"/>
        </w:trPr>
        <w:tc>
          <w:tcPr>
            <w:tcW w:w="817" w:type="dxa"/>
          </w:tcPr>
          <w:p w:rsidR="00586B9C" w:rsidRPr="0005397F" w:rsidRDefault="00586B9C" w:rsidP="0005397F">
            <w:pPr>
              <w:widowControl w:val="0"/>
              <w:numPr>
                <w:ilvl w:val="0"/>
                <w:numId w:val="9"/>
              </w:numPr>
              <w:autoSpaceDE w:val="0"/>
              <w:autoSpaceDN w:val="0"/>
              <w:adjustRightInd w:val="0"/>
              <w:ind w:left="0"/>
              <w:contextualSpacing/>
              <w:jc w:val="both"/>
            </w:pPr>
            <w:r w:rsidRPr="0005397F">
              <w:t>7</w:t>
            </w:r>
          </w:p>
        </w:tc>
        <w:tc>
          <w:tcPr>
            <w:tcW w:w="2977" w:type="dxa"/>
          </w:tcPr>
          <w:p w:rsidR="00586B9C" w:rsidRPr="0005397F" w:rsidRDefault="00586B9C" w:rsidP="0005397F">
            <w:pPr>
              <w:widowControl w:val="0"/>
              <w:autoSpaceDE w:val="0"/>
              <w:autoSpaceDN w:val="0"/>
              <w:adjustRightInd w:val="0"/>
              <w:jc w:val="both"/>
            </w:pPr>
            <w:r w:rsidRPr="0005397F">
              <w:t>Тема 1.7. Синтаксические нормы. Синтаксис как учение о словосочетании, предложении и сложном синтаксическом целом</w:t>
            </w:r>
          </w:p>
        </w:tc>
        <w:tc>
          <w:tcPr>
            <w:tcW w:w="5777" w:type="dxa"/>
          </w:tcPr>
          <w:p w:rsidR="00586B9C" w:rsidRPr="0005397F" w:rsidRDefault="00586B9C" w:rsidP="0005397F">
            <w:pPr>
              <w:widowControl w:val="0"/>
              <w:autoSpaceDE w:val="0"/>
              <w:autoSpaceDN w:val="0"/>
              <w:adjustRightInd w:val="0"/>
              <w:jc w:val="both"/>
            </w:pPr>
            <w:r w:rsidRPr="0005397F">
              <w:t>Синтаксис как учение о словосочетании, предложении и сложном синтаксическом целом. Синтаксические нормы. Типы связи слов в словосочетании. Ошибки в согласовании и управлении. Простое предложение. Двусоставные и односоставные предложения. Второстепенные члены предложения. Основные ошибки в построении простых предложений. Сложное предложение и его виды. Пунктуация в сложных предложениях; Пунктуация при прямой, косвенной и речи. Основные ошибки в построение и употреблении сложного предложения</w:t>
            </w:r>
          </w:p>
        </w:tc>
      </w:tr>
      <w:tr w:rsidR="00586B9C" w:rsidRPr="0005397F" w:rsidTr="00391539">
        <w:trPr>
          <w:jc w:val="center"/>
        </w:trPr>
        <w:tc>
          <w:tcPr>
            <w:tcW w:w="817" w:type="dxa"/>
          </w:tcPr>
          <w:p w:rsidR="00586B9C" w:rsidRPr="0005397F" w:rsidRDefault="00586B9C" w:rsidP="0005397F">
            <w:pPr>
              <w:widowControl w:val="0"/>
              <w:autoSpaceDE w:val="0"/>
              <w:autoSpaceDN w:val="0"/>
              <w:adjustRightInd w:val="0"/>
              <w:jc w:val="both"/>
            </w:pPr>
          </w:p>
        </w:tc>
        <w:tc>
          <w:tcPr>
            <w:tcW w:w="2977" w:type="dxa"/>
          </w:tcPr>
          <w:p w:rsidR="00586B9C" w:rsidRPr="0005397F" w:rsidRDefault="00586B9C" w:rsidP="0005397F">
            <w:pPr>
              <w:widowControl w:val="0"/>
              <w:autoSpaceDE w:val="0"/>
              <w:autoSpaceDN w:val="0"/>
              <w:adjustRightInd w:val="0"/>
              <w:jc w:val="both"/>
            </w:pPr>
            <w:r w:rsidRPr="0005397F">
              <w:t xml:space="preserve">Раздел </w:t>
            </w:r>
            <w:r w:rsidRPr="0005397F">
              <w:rPr>
                <w:lang w:val="en-US"/>
              </w:rPr>
              <w:t>II</w:t>
            </w:r>
            <w:r w:rsidRPr="0005397F">
              <w:t>. Текст как речевое произведение</w:t>
            </w:r>
          </w:p>
        </w:tc>
        <w:tc>
          <w:tcPr>
            <w:tcW w:w="5777" w:type="dxa"/>
          </w:tcPr>
          <w:p w:rsidR="00586B9C" w:rsidRPr="0005397F" w:rsidRDefault="00586B9C" w:rsidP="0005397F">
            <w:pPr>
              <w:widowControl w:val="0"/>
              <w:autoSpaceDE w:val="0"/>
              <w:autoSpaceDN w:val="0"/>
              <w:adjustRightInd w:val="0"/>
              <w:jc w:val="both"/>
            </w:pPr>
          </w:p>
        </w:tc>
      </w:tr>
      <w:tr w:rsidR="00586B9C" w:rsidRPr="0005397F" w:rsidTr="00391539">
        <w:trPr>
          <w:jc w:val="center"/>
        </w:trPr>
        <w:tc>
          <w:tcPr>
            <w:tcW w:w="817" w:type="dxa"/>
          </w:tcPr>
          <w:p w:rsidR="00586B9C" w:rsidRPr="0005397F" w:rsidRDefault="00586B9C" w:rsidP="0005397F">
            <w:pPr>
              <w:widowControl w:val="0"/>
              <w:numPr>
                <w:ilvl w:val="0"/>
                <w:numId w:val="9"/>
              </w:numPr>
              <w:autoSpaceDE w:val="0"/>
              <w:autoSpaceDN w:val="0"/>
              <w:adjustRightInd w:val="0"/>
              <w:ind w:left="0"/>
              <w:contextualSpacing/>
              <w:jc w:val="both"/>
            </w:pPr>
            <w:r w:rsidRPr="0005397F">
              <w:t>8</w:t>
            </w:r>
          </w:p>
        </w:tc>
        <w:tc>
          <w:tcPr>
            <w:tcW w:w="2977" w:type="dxa"/>
          </w:tcPr>
          <w:p w:rsidR="00586B9C" w:rsidRPr="0005397F" w:rsidRDefault="00586B9C" w:rsidP="0005397F">
            <w:pPr>
              <w:widowControl w:val="0"/>
              <w:autoSpaceDE w:val="0"/>
              <w:autoSpaceDN w:val="0"/>
              <w:adjustRightInd w:val="0"/>
              <w:jc w:val="both"/>
            </w:pPr>
            <w:r w:rsidRPr="0005397F">
              <w:t>Тема 2.1. Текст, его структура</w:t>
            </w:r>
          </w:p>
        </w:tc>
        <w:tc>
          <w:tcPr>
            <w:tcW w:w="5777" w:type="dxa"/>
          </w:tcPr>
          <w:p w:rsidR="00586B9C" w:rsidRPr="0005397F" w:rsidRDefault="00586B9C" w:rsidP="0005397F">
            <w:pPr>
              <w:widowControl w:val="0"/>
              <w:autoSpaceDE w:val="0"/>
              <w:autoSpaceDN w:val="0"/>
              <w:adjustRightInd w:val="0"/>
              <w:jc w:val="both"/>
            </w:pPr>
            <w:r w:rsidRPr="0005397F">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586B9C" w:rsidRPr="0005397F" w:rsidTr="00391539">
        <w:trPr>
          <w:jc w:val="center"/>
        </w:trPr>
        <w:tc>
          <w:tcPr>
            <w:tcW w:w="817" w:type="dxa"/>
          </w:tcPr>
          <w:p w:rsidR="00586B9C" w:rsidRPr="0005397F" w:rsidRDefault="00586B9C" w:rsidP="0005397F">
            <w:pPr>
              <w:widowControl w:val="0"/>
              <w:numPr>
                <w:ilvl w:val="0"/>
                <w:numId w:val="9"/>
              </w:numPr>
              <w:autoSpaceDE w:val="0"/>
              <w:autoSpaceDN w:val="0"/>
              <w:adjustRightInd w:val="0"/>
              <w:ind w:left="0"/>
              <w:contextualSpacing/>
              <w:jc w:val="both"/>
            </w:pPr>
            <w:r w:rsidRPr="0005397F">
              <w:t>9</w:t>
            </w:r>
          </w:p>
        </w:tc>
        <w:tc>
          <w:tcPr>
            <w:tcW w:w="2977" w:type="dxa"/>
          </w:tcPr>
          <w:p w:rsidR="00586B9C" w:rsidRPr="0005397F" w:rsidRDefault="00586B9C" w:rsidP="0005397F">
            <w:pPr>
              <w:widowControl w:val="0"/>
              <w:autoSpaceDE w:val="0"/>
              <w:autoSpaceDN w:val="0"/>
              <w:adjustRightInd w:val="0"/>
              <w:jc w:val="both"/>
            </w:pPr>
            <w:r w:rsidRPr="0005397F">
              <w:t>Тема 2.2. Функциональные стили русского языка</w:t>
            </w:r>
          </w:p>
        </w:tc>
        <w:tc>
          <w:tcPr>
            <w:tcW w:w="5777" w:type="dxa"/>
          </w:tcPr>
          <w:p w:rsidR="00586B9C" w:rsidRPr="0005397F" w:rsidRDefault="00586B9C" w:rsidP="0005397F">
            <w:pPr>
              <w:widowControl w:val="0"/>
              <w:autoSpaceDE w:val="0"/>
              <w:autoSpaceDN w:val="0"/>
              <w:adjustRightInd w:val="0"/>
              <w:jc w:val="both"/>
            </w:pPr>
            <w:r w:rsidRPr="0005397F">
              <w:t xml:space="preserve">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 </w:t>
            </w:r>
          </w:p>
        </w:tc>
      </w:tr>
    </w:tbl>
    <w:p w:rsidR="00586B9C" w:rsidRPr="0005397F" w:rsidRDefault="00586B9C" w:rsidP="0005397F">
      <w:pPr>
        <w:widowControl w:val="0"/>
        <w:autoSpaceDE w:val="0"/>
        <w:autoSpaceDN w:val="0"/>
        <w:adjustRightInd w:val="0"/>
        <w:jc w:val="center"/>
      </w:pPr>
    </w:p>
    <w:p w:rsidR="00586B9C" w:rsidRPr="0005397F" w:rsidRDefault="00586B9C" w:rsidP="0005397F">
      <w:pPr>
        <w:autoSpaceDE w:val="0"/>
        <w:autoSpaceDN w:val="0"/>
        <w:adjustRightInd w:val="0"/>
        <w:jc w:val="center"/>
      </w:pPr>
    </w:p>
    <w:p w:rsidR="00586B9C" w:rsidRPr="0005397F" w:rsidRDefault="00586B9C" w:rsidP="0005397F">
      <w:pPr>
        <w:autoSpaceDE w:val="0"/>
        <w:autoSpaceDN w:val="0"/>
        <w:adjustRightInd w:val="0"/>
        <w:rPr>
          <w:b/>
        </w:rPr>
      </w:pPr>
      <w:r w:rsidRPr="0005397F">
        <w:rPr>
          <w:b/>
        </w:rPr>
        <w:t>4.2.2. Содержание практических занятий</w:t>
      </w:r>
    </w:p>
    <w:p w:rsidR="00586B9C" w:rsidRPr="0005397F" w:rsidRDefault="00586B9C" w:rsidP="0005397F">
      <w:pPr>
        <w:widowControl w:val="0"/>
        <w:autoSpaceDE w:val="0"/>
        <w:autoSpaceDN w:val="0"/>
        <w:adjustRightInd w:val="0"/>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2762"/>
        <w:gridCol w:w="6594"/>
      </w:tblGrid>
      <w:tr w:rsidR="00586B9C" w:rsidRPr="0005397F" w:rsidTr="00391539">
        <w:trPr>
          <w:jc w:val="center"/>
        </w:trPr>
        <w:tc>
          <w:tcPr>
            <w:tcW w:w="756" w:type="dxa"/>
          </w:tcPr>
          <w:p w:rsidR="00586B9C" w:rsidRPr="0005397F" w:rsidRDefault="00586B9C" w:rsidP="0005397F">
            <w:pPr>
              <w:widowControl w:val="0"/>
              <w:autoSpaceDE w:val="0"/>
              <w:autoSpaceDN w:val="0"/>
              <w:adjustRightInd w:val="0"/>
              <w:jc w:val="center"/>
              <w:rPr>
                <w:b/>
              </w:rPr>
            </w:pPr>
            <w:r w:rsidRPr="0005397F">
              <w:rPr>
                <w:b/>
              </w:rPr>
              <w:t>№ п/п</w:t>
            </w:r>
          </w:p>
        </w:tc>
        <w:tc>
          <w:tcPr>
            <w:tcW w:w="2613" w:type="dxa"/>
          </w:tcPr>
          <w:p w:rsidR="00586B9C" w:rsidRPr="0005397F" w:rsidRDefault="00586B9C" w:rsidP="0005397F">
            <w:pPr>
              <w:widowControl w:val="0"/>
              <w:autoSpaceDE w:val="0"/>
              <w:autoSpaceDN w:val="0"/>
              <w:adjustRightInd w:val="0"/>
              <w:jc w:val="center"/>
              <w:rPr>
                <w:b/>
              </w:rPr>
            </w:pPr>
            <w:r w:rsidRPr="0005397F">
              <w:rPr>
                <w:b/>
              </w:rPr>
              <w:t>Наименование темы (раздела) дисциплины</w:t>
            </w:r>
          </w:p>
        </w:tc>
        <w:tc>
          <w:tcPr>
            <w:tcW w:w="6237" w:type="dxa"/>
          </w:tcPr>
          <w:p w:rsidR="00586B9C" w:rsidRPr="0005397F" w:rsidRDefault="00586B9C" w:rsidP="0005397F">
            <w:pPr>
              <w:widowControl w:val="0"/>
              <w:autoSpaceDE w:val="0"/>
              <w:autoSpaceDN w:val="0"/>
              <w:adjustRightInd w:val="0"/>
              <w:jc w:val="center"/>
              <w:rPr>
                <w:b/>
              </w:rPr>
            </w:pPr>
            <w:r w:rsidRPr="0005397F">
              <w:rPr>
                <w:b/>
              </w:rPr>
              <w:t>Содержание практического занятия</w:t>
            </w:r>
          </w:p>
        </w:tc>
      </w:tr>
      <w:tr w:rsidR="00586B9C" w:rsidRPr="0005397F" w:rsidTr="00391539">
        <w:trPr>
          <w:jc w:val="center"/>
        </w:trPr>
        <w:tc>
          <w:tcPr>
            <w:tcW w:w="756" w:type="dxa"/>
          </w:tcPr>
          <w:p w:rsidR="00586B9C" w:rsidRPr="0005397F" w:rsidRDefault="00586B9C" w:rsidP="0005397F">
            <w:pPr>
              <w:widowControl w:val="0"/>
              <w:autoSpaceDE w:val="0"/>
              <w:autoSpaceDN w:val="0"/>
              <w:adjustRightInd w:val="0"/>
              <w:jc w:val="center"/>
            </w:pPr>
          </w:p>
        </w:tc>
        <w:tc>
          <w:tcPr>
            <w:tcW w:w="2613" w:type="dxa"/>
          </w:tcPr>
          <w:p w:rsidR="00586B9C" w:rsidRPr="0005397F" w:rsidRDefault="00586B9C" w:rsidP="0005397F">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37" w:type="dxa"/>
          </w:tcPr>
          <w:p w:rsidR="00586B9C" w:rsidRPr="0005397F" w:rsidRDefault="00586B9C" w:rsidP="0005397F"/>
        </w:tc>
      </w:tr>
      <w:tr w:rsidR="00586B9C" w:rsidRPr="0005397F" w:rsidTr="00391539">
        <w:trPr>
          <w:jc w:val="center"/>
        </w:trPr>
        <w:tc>
          <w:tcPr>
            <w:tcW w:w="756" w:type="dxa"/>
          </w:tcPr>
          <w:p w:rsidR="00586B9C" w:rsidRPr="0005397F" w:rsidRDefault="00586B9C" w:rsidP="00E363B6">
            <w:pPr>
              <w:widowControl w:val="0"/>
              <w:numPr>
                <w:ilvl w:val="0"/>
                <w:numId w:val="16"/>
              </w:numPr>
              <w:autoSpaceDE w:val="0"/>
              <w:autoSpaceDN w:val="0"/>
              <w:adjustRightInd w:val="0"/>
              <w:ind w:left="0"/>
              <w:contextualSpacing/>
              <w:jc w:val="both"/>
            </w:pPr>
            <w:r w:rsidRPr="0005397F">
              <w:t>1</w:t>
            </w:r>
          </w:p>
        </w:tc>
        <w:tc>
          <w:tcPr>
            <w:tcW w:w="2613" w:type="dxa"/>
          </w:tcPr>
          <w:p w:rsidR="00586B9C" w:rsidRPr="0005397F" w:rsidRDefault="00586B9C" w:rsidP="0005397F">
            <w:pPr>
              <w:widowControl w:val="0"/>
              <w:autoSpaceDE w:val="0"/>
              <w:autoSpaceDN w:val="0"/>
              <w:adjustRightInd w:val="0"/>
              <w:jc w:val="both"/>
            </w:pPr>
            <w:r w:rsidRPr="0005397F">
              <w:t xml:space="preserve">   Тема1.1. Язык и речь. Культура речи. Основные понятия курса. </w:t>
            </w:r>
          </w:p>
        </w:tc>
        <w:tc>
          <w:tcPr>
            <w:tcW w:w="6237" w:type="dxa"/>
          </w:tcPr>
          <w:p w:rsidR="00586B9C" w:rsidRPr="0005397F" w:rsidRDefault="00586B9C" w:rsidP="0005397F">
            <w:pPr>
              <w:widowControl w:val="0"/>
              <w:autoSpaceDE w:val="0"/>
              <w:autoSpaceDN w:val="0"/>
              <w:adjustRightInd w:val="0"/>
              <w:jc w:val="both"/>
            </w:pPr>
            <w:r w:rsidRPr="0005397F">
              <w:t>Общие сведения о языке и речи. Язык –социальное явление.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w:t>
            </w:r>
          </w:p>
        </w:tc>
      </w:tr>
      <w:tr w:rsidR="00586B9C" w:rsidRPr="0005397F" w:rsidTr="00391539">
        <w:trPr>
          <w:jc w:val="center"/>
        </w:trPr>
        <w:tc>
          <w:tcPr>
            <w:tcW w:w="756" w:type="dxa"/>
          </w:tcPr>
          <w:p w:rsidR="00586B9C" w:rsidRPr="0005397F" w:rsidRDefault="00586B9C" w:rsidP="00E363B6">
            <w:pPr>
              <w:widowControl w:val="0"/>
              <w:numPr>
                <w:ilvl w:val="0"/>
                <w:numId w:val="16"/>
              </w:numPr>
              <w:autoSpaceDE w:val="0"/>
              <w:autoSpaceDN w:val="0"/>
              <w:adjustRightInd w:val="0"/>
              <w:ind w:left="0"/>
              <w:contextualSpacing/>
              <w:jc w:val="both"/>
            </w:pPr>
            <w:r w:rsidRPr="0005397F">
              <w:t>2</w:t>
            </w:r>
          </w:p>
        </w:tc>
        <w:tc>
          <w:tcPr>
            <w:tcW w:w="2613" w:type="dxa"/>
          </w:tcPr>
          <w:p w:rsidR="00586B9C" w:rsidRPr="0005397F" w:rsidRDefault="00586B9C" w:rsidP="0005397F">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37" w:type="dxa"/>
          </w:tcPr>
          <w:p w:rsidR="00586B9C" w:rsidRPr="0005397F" w:rsidRDefault="00586B9C" w:rsidP="0005397F">
            <w:pPr>
              <w:widowControl w:val="0"/>
              <w:autoSpaceDE w:val="0"/>
              <w:autoSpaceDN w:val="0"/>
              <w:adjustRightInd w:val="0"/>
              <w:jc w:val="both"/>
            </w:pPr>
            <w:r w:rsidRPr="0005397F">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586B9C" w:rsidRPr="0005397F" w:rsidTr="00391539">
        <w:trPr>
          <w:jc w:val="center"/>
        </w:trPr>
        <w:tc>
          <w:tcPr>
            <w:tcW w:w="756" w:type="dxa"/>
          </w:tcPr>
          <w:p w:rsidR="00586B9C" w:rsidRPr="0005397F" w:rsidRDefault="00586B9C" w:rsidP="00E363B6">
            <w:pPr>
              <w:widowControl w:val="0"/>
              <w:numPr>
                <w:ilvl w:val="0"/>
                <w:numId w:val="16"/>
              </w:numPr>
              <w:autoSpaceDE w:val="0"/>
              <w:autoSpaceDN w:val="0"/>
              <w:adjustRightInd w:val="0"/>
              <w:ind w:left="0"/>
              <w:contextualSpacing/>
              <w:jc w:val="both"/>
            </w:pPr>
            <w:r w:rsidRPr="0005397F">
              <w:t>3</w:t>
            </w:r>
          </w:p>
        </w:tc>
        <w:tc>
          <w:tcPr>
            <w:tcW w:w="2613" w:type="dxa"/>
          </w:tcPr>
          <w:p w:rsidR="00586B9C" w:rsidRPr="0005397F" w:rsidRDefault="00586B9C" w:rsidP="0005397F">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37" w:type="dxa"/>
          </w:tcPr>
          <w:p w:rsidR="00586B9C" w:rsidRPr="0005397F" w:rsidRDefault="00586B9C" w:rsidP="0005397F">
            <w:pPr>
              <w:widowControl w:val="0"/>
              <w:autoSpaceDE w:val="0"/>
              <w:autoSpaceDN w:val="0"/>
              <w:adjustRightInd w:val="0"/>
              <w:jc w:val="both"/>
            </w:pPr>
            <w:r w:rsidRPr="0005397F">
              <w:t>Система норм русского литературного языка. Коммуникативные качества речи. Речевой аппарат, дикция, элементы техники речи как составные компоненты речевой культуры.</w:t>
            </w:r>
          </w:p>
        </w:tc>
      </w:tr>
      <w:tr w:rsidR="00586B9C" w:rsidRPr="0005397F" w:rsidTr="00391539">
        <w:trPr>
          <w:jc w:val="center"/>
        </w:trPr>
        <w:tc>
          <w:tcPr>
            <w:tcW w:w="756" w:type="dxa"/>
          </w:tcPr>
          <w:p w:rsidR="00586B9C" w:rsidRPr="0005397F" w:rsidRDefault="00586B9C" w:rsidP="00E363B6">
            <w:pPr>
              <w:widowControl w:val="0"/>
              <w:numPr>
                <w:ilvl w:val="0"/>
                <w:numId w:val="16"/>
              </w:numPr>
              <w:autoSpaceDE w:val="0"/>
              <w:autoSpaceDN w:val="0"/>
              <w:adjustRightInd w:val="0"/>
              <w:ind w:left="0"/>
              <w:contextualSpacing/>
              <w:jc w:val="both"/>
            </w:pPr>
            <w:r w:rsidRPr="0005397F">
              <w:t>4</w:t>
            </w:r>
          </w:p>
        </w:tc>
        <w:tc>
          <w:tcPr>
            <w:tcW w:w="2613" w:type="dxa"/>
          </w:tcPr>
          <w:p w:rsidR="00586B9C" w:rsidRPr="0005397F" w:rsidRDefault="00586B9C" w:rsidP="0005397F">
            <w:pPr>
              <w:widowControl w:val="0"/>
              <w:autoSpaceDE w:val="0"/>
              <w:autoSpaceDN w:val="0"/>
              <w:adjustRightInd w:val="0"/>
              <w:jc w:val="both"/>
            </w:pPr>
            <w:r w:rsidRPr="0005397F">
              <w:t>Тема1.4. Русская акцентология нормы постановки ударения</w:t>
            </w:r>
          </w:p>
        </w:tc>
        <w:tc>
          <w:tcPr>
            <w:tcW w:w="6237" w:type="dxa"/>
          </w:tcPr>
          <w:p w:rsidR="00586B9C" w:rsidRPr="0005397F" w:rsidRDefault="00586B9C" w:rsidP="0005397F">
            <w:pPr>
              <w:widowControl w:val="0"/>
              <w:autoSpaceDE w:val="0"/>
              <w:autoSpaceDN w:val="0"/>
              <w:adjustRightInd w:val="0"/>
              <w:jc w:val="both"/>
            </w:pPr>
            <w:r w:rsidRPr="0005397F">
              <w:t>Речевые ошибки, связанные с неверной постановкой ударения. Ударение; его классификация. Способы выражения логического ударения: порядок слов, интонация, контекст. Акцентологические особенности стилистически окрашенной лексики.</w:t>
            </w:r>
          </w:p>
        </w:tc>
      </w:tr>
      <w:tr w:rsidR="00586B9C" w:rsidRPr="0005397F" w:rsidTr="00391539">
        <w:trPr>
          <w:jc w:val="center"/>
        </w:trPr>
        <w:tc>
          <w:tcPr>
            <w:tcW w:w="756" w:type="dxa"/>
          </w:tcPr>
          <w:p w:rsidR="00586B9C" w:rsidRPr="0005397F" w:rsidRDefault="00586B9C" w:rsidP="00E363B6">
            <w:pPr>
              <w:widowControl w:val="0"/>
              <w:numPr>
                <w:ilvl w:val="0"/>
                <w:numId w:val="16"/>
              </w:numPr>
              <w:autoSpaceDE w:val="0"/>
              <w:autoSpaceDN w:val="0"/>
              <w:adjustRightInd w:val="0"/>
              <w:ind w:left="0"/>
              <w:contextualSpacing/>
              <w:jc w:val="both"/>
            </w:pPr>
            <w:r w:rsidRPr="0005397F">
              <w:t>5</w:t>
            </w:r>
          </w:p>
        </w:tc>
        <w:tc>
          <w:tcPr>
            <w:tcW w:w="2613" w:type="dxa"/>
          </w:tcPr>
          <w:p w:rsidR="00586B9C" w:rsidRPr="0005397F" w:rsidRDefault="00586B9C"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37" w:type="dxa"/>
          </w:tcPr>
          <w:p w:rsidR="00586B9C" w:rsidRPr="0005397F" w:rsidRDefault="00586B9C" w:rsidP="0005397F">
            <w:pPr>
              <w:widowControl w:val="0"/>
              <w:autoSpaceDE w:val="0"/>
              <w:autoSpaceDN w:val="0"/>
              <w:adjustRightInd w:val="0"/>
              <w:jc w:val="both"/>
            </w:pPr>
            <w:r w:rsidRPr="0005397F">
              <w:t>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586B9C" w:rsidRPr="0005397F" w:rsidTr="00391539">
        <w:trPr>
          <w:jc w:val="center"/>
        </w:trPr>
        <w:tc>
          <w:tcPr>
            <w:tcW w:w="756" w:type="dxa"/>
          </w:tcPr>
          <w:p w:rsidR="00586B9C" w:rsidRPr="0005397F" w:rsidRDefault="00586B9C" w:rsidP="00E363B6">
            <w:pPr>
              <w:widowControl w:val="0"/>
              <w:numPr>
                <w:ilvl w:val="0"/>
                <w:numId w:val="16"/>
              </w:numPr>
              <w:autoSpaceDE w:val="0"/>
              <w:autoSpaceDN w:val="0"/>
              <w:adjustRightInd w:val="0"/>
              <w:ind w:left="0"/>
              <w:contextualSpacing/>
              <w:jc w:val="both"/>
            </w:pPr>
            <w:r w:rsidRPr="0005397F">
              <w:t>6</w:t>
            </w:r>
          </w:p>
        </w:tc>
        <w:tc>
          <w:tcPr>
            <w:tcW w:w="2613" w:type="dxa"/>
          </w:tcPr>
          <w:p w:rsidR="00586B9C" w:rsidRPr="0005397F" w:rsidRDefault="00586B9C"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6237" w:type="dxa"/>
          </w:tcPr>
          <w:p w:rsidR="00586B9C" w:rsidRPr="0005397F" w:rsidRDefault="00586B9C" w:rsidP="0005397F">
            <w:pPr>
              <w:widowControl w:val="0"/>
              <w:autoSpaceDE w:val="0"/>
              <w:autoSpaceDN w:val="0"/>
              <w:adjustRightInd w:val="0"/>
              <w:jc w:val="both"/>
            </w:pPr>
            <w:r w:rsidRPr="0005397F">
              <w:t>Словообразование как учение о структуре слов и их образовании. Типы морфем. Способы словообразования. Словообразовательные нормы.</w:t>
            </w:r>
          </w:p>
        </w:tc>
      </w:tr>
      <w:tr w:rsidR="00586B9C" w:rsidRPr="0005397F" w:rsidTr="00391539">
        <w:trPr>
          <w:jc w:val="center"/>
        </w:trPr>
        <w:tc>
          <w:tcPr>
            <w:tcW w:w="756" w:type="dxa"/>
          </w:tcPr>
          <w:p w:rsidR="00586B9C" w:rsidRPr="0005397F" w:rsidRDefault="00586B9C" w:rsidP="00E363B6">
            <w:pPr>
              <w:widowControl w:val="0"/>
              <w:numPr>
                <w:ilvl w:val="0"/>
                <w:numId w:val="16"/>
              </w:numPr>
              <w:autoSpaceDE w:val="0"/>
              <w:autoSpaceDN w:val="0"/>
              <w:adjustRightInd w:val="0"/>
              <w:ind w:left="0"/>
              <w:contextualSpacing/>
              <w:jc w:val="both"/>
            </w:pPr>
            <w:r w:rsidRPr="0005397F">
              <w:t>7</w:t>
            </w:r>
          </w:p>
        </w:tc>
        <w:tc>
          <w:tcPr>
            <w:tcW w:w="2613" w:type="dxa"/>
          </w:tcPr>
          <w:p w:rsidR="00586B9C" w:rsidRPr="0005397F" w:rsidRDefault="00586B9C" w:rsidP="0005397F">
            <w:pPr>
              <w:widowControl w:val="0"/>
              <w:autoSpaceDE w:val="0"/>
              <w:autoSpaceDN w:val="0"/>
              <w:adjustRightInd w:val="0"/>
              <w:jc w:val="both"/>
            </w:pPr>
            <w:r w:rsidRPr="0005397F">
              <w:t xml:space="preserve">Тема1.7. </w:t>
            </w:r>
            <w:r w:rsidRPr="0005397F">
              <w:lastRenderedPageBreak/>
              <w:t>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37" w:type="dxa"/>
          </w:tcPr>
          <w:p w:rsidR="00586B9C" w:rsidRPr="0005397F" w:rsidRDefault="00586B9C" w:rsidP="0005397F">
            <w:pPr>
              <w:widowControl w:val="0"/>
              <w:autoSpaceDE w:val="0"/>
              <w:autoSpaceDN w:val="0"/>
              <w:adjustRightInd w:val="0"/>
              <w:jc w:val="both"/>
            </w:pPr>
            <w:r w:rsidRPr="0005397F">
              <w:lastRenderedPageBreak/>
              <w:t xml:space="preserve">Грамматические характеристики несклоняемых </w:t>
            </w:r>
            <w:r w:rsidRPr="0005397F">
              <w:lastRenderedPageBreak/>
              <w:t>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w:t>
            </w:r>
          </w:p>
        </w:tc>
      </w:tr>
      <w:tr w:rsidR="00586B9C" w:rsidRPr="0005397F" w:rsidTr="00391539">
        <w:trPr>
          <w:jc w:val="center"/>
        </w:trPr>
        <w:tc>
          <w:tcPr>
            <w:tcW w:w="756" w:type="dxa"/>
          </w:tcPr>
          <w:p w:rsidR="00586B9C" w:rsidRPr="0005397F" w:rsidRDefault="00586B9C" w:rsidP="00E363B6">
            <w:pPr>
              <w:widowControl w:val="0"/>
              <w:numPr>
                <w:ilvl w:val="0"/>
                <w:numId w:val="16"/>
              </w:numPr>
              <w:autoSpaceDE w:val="0"/>
              <w:autoSpaceDN w:val="0"/>
              <w:adjustRightInd w:val="0"/>
              <w:ind w:left="0"/>
              <w:contextualSpacing/>
              <w:jc w:val="both"/>
            </w:pPr>
            <w:r w:rsidRPr="0005397F">
              <w:lastRenderedPageBreak/>
              <w:t>8</w:t>
            </w:r>
          </w:p>
        </w:tc>
        <w:tc>
          <w:tcPr>
            <w:tcW w:w="2613" w:type="dxa"/>
          </w:tcPr>
          <w:p w:rsidR="00586B9C" w:rsidRPr="0005397F" w:rsidRDefault="00586B9C"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37" w:type="dxa"/>
          </w:tcPr>
          <w:p w:rsidR="00586B9C" w:rsidRPr="0005397F" w:rsidRDefault="00586B9C" w:rsidP="0005397F">
            <w:pPr>
              <w:widowControl w:val="0"/>
              <w:autoSpaceDE w:val="0"/>
              <w:autoSpaceDN w:val="0"/>
              <w:adjustRightInd w:val="0"/>
              <w:jc w:val="both"/>
            </w:pPr>
            <w:r w:rsidRPr="0005397F">
              <w:t>Синтаксические нормы. Типы связи слов в словосочетании. Ошибки в согласовании и управлении. Основные ошибки в построении простых предложений. Сложное предложение и его виды. Основные ошибки в построение и употребление сложного предложения</w:t>
            </w:r>
          </w:p>
        </w:tc>
      </w:tr>
      <w:tr w:rsidR="00586B9C" w:rsidRPr="0005397F" w:rsidTr="00391539">
        <w:trPr>
          <w:jc w:val="center"/>
        </w:trPr>
        <w:tc>
          <w:tcPr>
            <w:tcW w:w="756" w:type="dxa"/>
          </w:tcPr>
          <w:p w:rsidR="00586B9C" w:rsidRPr="0005397F" w:rsidRDefault="00586B9C" w:rsidP="0005397F">
            <w:pPr>
              <w:widowControl w:val="0"/>
              <w:autoSpaceDE w:val="0"/>
              <w:autoSpaceDN w:val="0"/>
              <w:adjustRightInd w:val="0"/>
              <w:jc w:val="both"/>
            </w:pPr>
          </w:p>
        </w:tc>
        <w:tc>
          <w:tcPr>
            <w:tcW w:w="2613" w:type="dxa"/>
          </w:tcPr>
          <w:p w:rsidR="00586B9C" w:rsidRPr="0005397F" w:rsidRDefault="00586B9C"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37" w:type="dxa"/>
          </w:tcPr>
          <w:p w:rsidR="00586B9C" w:rsidRPr="0005397F" w:rsidRDefault="00586B9C" w:rsidP="0005397F">
            <w:pPr>
              <w:widowControl w:val="0"/>
              <w:autoSpaceDE w:val="0"/>
              <w:autoSpaceDN w:val="0"/>
              <w:adjustRightInd w:val="0"/>
              <w:jc w:val="both"/>
            </w:pPr>
          </w:p>
        </w:tc>
      </w:tr>
      <w:tr w:rsidR="00586B9C" w:rsidRPr="0005397F" w:rsidTr="00391539">
        <w:trPr>
          <w:jc w:val="center"/>
        </w:trPr>
        <w:tc>
          <w:tcPr>
            <w:tcW w:w="756" w:type="dxa"/>
          </w:tcPr>
          <w:p w:rsidR="00586B9C" w:rsidRPr="0005397F" w:rsidRDefault="00586B9C" w:rsidP="00E363B6">
            <w:pPr>
              <w:widowControl w:val="0"/>
              <w:numPr>
                <w:ilvl w:val="0"/>
                <w:numId w:val="16"/>
              </w:numPr>
              <w:autoSpaceDE w:val="0"/>
              <w:autoSpaceDN w:val="0"/>
              <w:adjustRightInd w:val="0"/>
              <w:ind w:left="0"/>
              <w:contextualSpacing/>
              <w:jc w:val="both"/>
            </w:pPr>
            <w:r w:rsidRPr="0005397F">
              <w:t>9</w:t>
            </w:r>
          </w:p>
        </w:tc>
        <w:tc>
          <w:tcPr>
            <w:tcW w:w="2613" w:type="dxa"/>
          </w:tcPr>
          <w:p w:rsidR="00586B9C" w:rsidRPr="0005397F" w:rsidRDefault="00586B9C" w:rsidP="0005397F">
            <w:pPr>
              <w:widowControl w:val="0"/>
              <w:autoSpaceDE w:val="0"/>
              <w:autoSpaceDN w:val="0"/>
              <w:adjustRightInd w:val="0"/>
              <w:jc w:val="both"/>
            </w:pPr>
            <w:r w:rsidRPr="0005397F">
              <w:t>Тема 2.1. Текст, его структура</w:t>
            </w:r>
          </w:p>
        </w:tc>
        <w:tc>
          <w:tcPr>
            <w:tcW w:w="6237" w:type="dxa"/>
          </w:tcPr>
          <w:p w:rsidR="00586B9C" w:rsidRPr="0005397F" w:rsidRDefault="00586B9C" w:rsidP="0005397F">
            <w:pPr>
              <w:widowControl w:val="0"/>
              <w:autoSpaceDE w:val="0"/>
              <w:autoSpaceDN w:val="0"/>
              <w:adjustRightInd w:val="0"/>
              <w:jc w:val="both"/>
            </w:pPr>
            <w:r w:rsidRPr="0005397F">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586B9C" w:rsidRPr="0005397F" w:rsidTr="00391539">
        <w:trPr>
          <w:jc w:val="center"/>
        </w:trPr>
        <w:tc>
          <w:tcPr>
            <w:tcW w:w="756" w:type="dxa"/>
          </w:tcPr>
          <w:p w:rsidR="00586B9C" w:rsidRPr="0005397F" w:rsidRDefault="00586B9C" w:rsidP="00E363B6">
            <w:pPr>
              <w:widowControl w:val="0"/>
              <w:numPr>
                <w:ilvl w:val="0"/>
                <w:numId w:val="16"/>
              </w:numPr>
              <w:autoSpaceDE w:val="0"/>
              <w:autoSpaceDN w:val="0"/>
              <w:adjustRightInd w:val="0"/>
              <w:ind w:left="0"/>
              <w:contextualSpacing/>
              <w:jc w:val="both"/>
            </w:pPr>
            <w:r w:rsidRPr="0005397F">
              <w:t>10</w:t>
            </w:r>
          </w:p>
        </w:tc>
        <w:tc>
          <w:tcPr>
            <w:tcW w:w="2613" w:type="dxa"/>
          </w:tcPr>
          <w:p w:rsidR="00586B9C" w:rsidRPr="0005397F" w:rsidRDefault="00586B9C" w:rsidP="0005397F">
            <w:pPr>
              <w:widowControl w:val="0"/>
              <w:autoSpaceDE w:val="0"/>
              <w:autoSpaceDN w:val="0"/>
              <w:adjustRightInd w:val="0"/>
              <w:jc w:val="both"/>
            </w:pPr>
            <w:r w:rsidRPr="0005397F">
              <w:t>Тема 2.2. Функциональные стили русского языка</w:t>
            </w:r>
          </w:p>
        </w:tc>
        <w:tc>
          <w:tcPr>
            <w:tcW w:w="6237" w:type="dxa"/>
          </w:tcPr>
          <w:p w:rsidR="00586B9C" w:rsidRPr="0005397F" w:rsidRDefault="00586B9C" w:rsidP="0005397F">
            <w:pPr>
              <w:rPr>
                <w:spacing w:val="-4"/>
              </w:rPr>
            </w:pPr>
            <w:r w:rsidRPr="0005397F">
              <w:t>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w:t>
            </w:r>
          </w:p>
        </w:tc>
      </w:tr>
      <w:tr w:rsidR="00586B9C" w:rsidRPr="0005397F" w:rsidTr="00391539">
        <w:trPr>
          <w:jc w:val="center"/>
        </w:trPr>
        <w:tc>
          <w:tcPr>
            <w:tcW w:w="756" w:type="dxa"/>
          </w:tcPr>
          <w:p w:rsidR="00586B9C" w:rsidRPr="0005397F" w:rsidRDefault="00586B9C" w:rsidP="00E363B6">
            <w:pPr>
              <w:widowControl w:val="0"/>
              <w:numPr>
                <w:ilvl w:val="0"/>
                <w:numId w:val="16"/>
              </w:numPr>
              <w:autoSpaceDE w:val="0"/>
              <w:autoSpaceDN w:val="0"/>
              <w:adjustRightInd w:val="0"/>
              <w:ind w:left="0"/>
              <w:contextualSpacing/>
              <w:jc w:val="both"/>
            </w:pPr>
            <w:r w:rsidRPr="0005397F">
              <w:t>11</w:t>
            </w:r>
          </w:p>
        </w:tc>
        <w:tc>
          <w:tcPr>
            <w:tcW w:w="2613" w:type="dxa"/>
          </w:tcPr>
          <w:p w:rsidR="00586B9C" w:rsidRPr="0005397F" w:rsidRDefault="00586B9C" w:rsidP="0005397F">
            <w:pPr>
              <w:widowControl w:val="0"/>
              <w:autoSpaceDE w:val="0"/>
              <w:autoSpaceDN w:val="0"/>
              <w:adjustRightInd w:val="0"/>
              <w:jc w:val="both"/>
            </w:pPr>
            <w:r w:rsidRPr="0005397F">
              <w:t>Тема 2.3. Жанры деловой и учебно-научной речи</w:t>
            </w:r>
          </w:p>
        </w:tc>
        <w:tc>
          <w:tcPr>
            <w:tcW w:w="6237" w:type="dxa"/>
          </w:tcPr>
          <w:p w:rsidR="00586B9C" w:rsidRPr="0005397F" w:rsidRDefault="00586B9C" w:rsidP="0005397F">
            <w:pPr>
              <w:rPr>
                <w:spacing w:val="-4"/>
              </w:rPr>
            </w:pPr>
            <w:r w:rsidRPr="0005397F">
              <w:t>Культура разговора по телефону. Нормы русского речевого этикета в деловом общении. Жанры деловой письменной речи. Язык и стиль служебных документов. Унификация документов. Жанры учебно-научной речи.</w:t>
            </w:r>
          </w:p>
        </w:tc>
      </w:tr>
    </w:tbl>
    <w:p w:rsidR="00586B9C" w:rsidRPr="00DC11F5" w:rsidRDefault="00586B9C" w:rsidP="0005397F">
      <w:pPr>
        <w:autoSpaceDE w:val="0"/>
        <w:autoSpaceDN w:val="0"/>
        <w:adjustRightInd w:val="0"/>
        <w:ind w:left="720"/>
        <w:rPr>
          <w:b/>
        </w:rPr>
      </w:pPr>
    </w:p>
    <w:p w:rsidR="00586B9C" w:rsidRPr="00DC11F5" w:rsidRDefault="00586B9C" w:rsidP="004E5484">
      <w:pPr>
        <w:autoSpaceDE w:val="0"/>
        <w:autoSpaceDN w:val="0"/>
        <w:adjustRightInd w:val="0"/>
        <w:rPr>
          <w:b/>
        </w:rPr>
      </w:pPr>
      <w:r w:rsidRPr="00B15516">
        <w:rPr>
          <w:b/>
        </w:rPr>
        <w:t>4.2.3. Содержание самостоятельной работы</w:t>
      </w:r>
    </w:p>
    <w:p w:rsidR="00586B9C" w:rsidRPr="004E5484" w:rsidRDefault="00586B9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1"/>
        <w:gridCol w:w="2601"/>
        <w:gridCol w:w="6267"/>
      </w:tblGrid>
      <w:tr w:rsidR="00586B9C" w:rsidRPr="002D0F2F" w:rsidTr="00C46CD3">
        <w:tc>
          <w:tcPr>
            <w:tcW w:w="811" w:type="dxa"/>
          </w:tcPr>
          <w:p w:rsidR="00586B9C" w:rsidRPr="002D0F2F" w:rsidRDefault="00586B9C" w:rsidP="0001303E">
            <w:pPr>
              <w:jc w:val="center"/>
              <w:rPr>
                <w:b/>
              </w:rPr>
            </w:pPr>
            <w:r w:rsidRPr="002D0F2F">
              <w:rPr>
                <w:b/>
              </w:rPr>
              <w:t>№ п/п</w:t>
            </w:r>
          </w:p>
        </w:tc>
        <w:tc>
          <w:tcPr>
            <w:tcW w:w="2601" w:type="dxa"/>
          </w:tcPr>
          <w:p w:rsidR="00586B9C" w:rsidRPr="002D0F2F" w:rsidRDefault="00586B9C" w:rsidP="0001303E">
            <w:pPr>
              <w:jc w:val="center"/>
              <w:rPr>
                <w:b/>
              </w:rPr>
            </w:pPr>
            <w:r w:rsidRPr="002D0F2F">
              <w:rPr>
                <w:b/>
              </w:rPr>
              <w:t>Наименование темы (раздела) дисциплины</w:t>
            </w:r>
          </w:p>
        </w:tc>
        <w:tc>
          <w:tcPr>
            <w:tcW w:w="6267" w:type="dxa"/>
          </w:tcPr>
          <w:p w:rsidR="00586B9C" w:rsidRPr="002D0F2F" w:rsidRDefault="00586B9C" w:rsidP="0001303E">
            <w:pPr>
              <w:jc w:val="center"/>
              <w:rPr>
                <w:b/>
              </w:rPr>
            </w:pPr>
            <w:r>
              <w:rPr>
                <w:b/>
              </w:rPr>
              <w:t>Формы и тематика самостоятельной работы</w:t>
            </w:r>
          </w:p>
        </w:tc>
      </w:tr>
      <w:tr w:rsidR="00586B9C" w:rsidRPr="00D862BD" w:rsidTr="00C46CD3">
        <w:tc>
          <w:tcPr>
            <w:tcW w:w="811" w:type="dxa"/>
          </w:tcPr>
          <w:p w:rsidR="00586B9C" w:rsidRPr="002D0F2F" w:rsidRDefault="00586B9C" w:rsidP="00391539">
            <w:pPr>
              <w:pStyle w:val="a3"/>
              <w:ind w:left="0"/>
            </w:pPr>
          </w:p>
        </w:tc>
        <w:tc>
          <w:tcPr>
            <w:tcW w:w="2601" w:type="dxa"/>
          </w:tcPr>
          <w:p w:rsidR="00586B9C" w:rsidRPr="0005397F" w:rsidRDefault="00586B9C" w:rsidP="00391539">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67" w:type="dxa"/>
          </w:tcPr>
          <w:p w:rsidR="00586B9C" w:rsidRPr="002B7646" w:rsidRDefault="00586B9C" w:rsidP="00391539">
            <w:pPr>
              <w:shd w:val="clear" w:color="auto" w:fill="FFFFFF"/>
              <w:jc w:val="both"/>
              <w:rPr>
                <w:color w:val="000000"/>
                <w:highlight w:val="yellow"/>
              </w:rPr>
            </w:pPr>
          </w:p>
        </w:tc>
      </w:tr>
      <w:tr w:rsidR="00586B9C" w:rsidRPr="000B2E6F" w:rsidTr="00C46CD3">
        <w:tc>
          <w:tcPr>
            <w:tcW w:w="811" w:type="dxa"/>
          </w:tcPr>
          <w:p w:rsidR="00586B9C" w:rsidRDefault="00586B9C" w:rsidP="00391539">
            <w:pPr>
              <w:pStyle w:val="a3"/>
              <w:ind w:left="0"/>
            </w:pPr>
            <w:r>
              <w:t>1.</w:t>
            </w:r>
          </w:p>
        </w:tc>
        <w:tc>
          <w:tcPr>
            <w:tcW w:w="2601" w:type="dxa"/>
          </w:tcPr>
          <w:p w:rsidR="00586B9C" w:rsidRPr="0005397F" w:rsidRDefault="00586B9C" w:rsidP="00391539">
            <w:pPr>
              <w:widowControl w:val="0"/>
              <w:autoSpaceDE w:val="0"/>
              <w:autoSpaceDN w:val="0"/>
              <w:adjustRightInd w:val="0"/>
              <w:jc w:val="both"/>
            </w:pPr>
            <w:r w:rsidRPr="0005397F">
              <w:t xml:space="preserve">   Тема1.1. Язык и речь. Культура речи. Основные понятия курса. </w:t>
            </w:r>
          </w:p>
        </w:tc>
        <w:tc>
          <w:tcPr>
            <w:tcW w:w="6267" w:type="dxa"/>
          </w:tcPr>
          <w:p w:rsidR="00586B9C" w:rsidRDefault="00586B9C" w:rsidP="00391539">
            <w:pPr>
              <w:autoSpaceDE w:val="0"/>
              <w:autoSpaceDN w:val="0"/>
              <w:adjustRightInd w:val="0"/>
              <w:jc w:val="both"/>
            </w:pPr>
            <w:r>
              <w:t>Разделы науки о языке</w:t>
            </w:r>
          </w:p>
          <w:p w:rsidR="00586B9C" w:rsidRPr="002B7646" w:rsidRDefault="00586B9C" w:rsidP="00391539">
            <w:pPr>
              <w:shd w:val="clear" w:color="auto" w:fill="FFFFFF"/>
              <w:jc w:val="both"/>
              <w:rPr>
                <w:color w:val="000000"/>
                <w:highlight w:val="yellow"/>
              </w:rPr>
            </w:pPr>
          </w:p>
          <w:p w:rsidR="00586B9C" w:rsidRPr="002B7646" w:rsidRDefault="00586B9C" w:rsidP="00391539">
            <w:pPr>
              <w:shd w:val="clear" w:color="auto" w:fill="FFFFFF"/>
              <w:jc w:val="both"/>
              <w:rPr>
                <w:color w:val="000000"/>
              </w:rPr>
            </w:pPr>
            <w:r w:rsidRPr="002B7646">
              <w:rPr>
                <w:color w:val="000000"/>
              </w:rPr>
              <w:t>Реферирование литературы</w:t>
            </w:r>
          </w:p>
          <w:p w:rsidR="00586B9C" w:rsidRPr="002B7646" w:rsidRDefault="00586B9C" w:rsidP="00391539">
            <w:pPr>
              <w:shd w:val="clear" w:color="auto" w:fill="FFFFFF"/>
              <w:jc w:val="both"/>
              <w:rPr>
                <w:color w:val="000000"/>
              </w:rPr>
            </w:pPr>
            <w:r w:rsidRPr="002B7646">
              <w:rPr>
                <w:color w:val="000000"/>
              </w:rPr>
              <w:t>Работа со справочными материалами</w:t>
            </w:r>
          </w:p>
          <w:p w:rsidR="00586B9C" w:rsidRPr="002B7646" w:rsidRDefault="00586B9C" w:rsidP="00391539">
            <w:pPr>
              <w:shd w:val="clear" w:color="auto" w:fill="FFFFFF"/>
              <w:jc w:val="both"/>
              <w:rPr>
                <w:color w:val="000000"/>
                <w:highlight w:val="yellow"/>
              </w:rPr>
            </w:pPr>
            <w:r w:rsidRPr="002B7646">
              <w:rPr>
                <w:color w:val="000000"/>
              </w:rPr>
              <w:t>Работа с Интернет-ресурсами</w:t>
            </w:r>
          </w:p>
          <w:p w:rsidR="00586B9C" w:rsidRPr="002B7646" w:rsidRDefault="00586B9C" w:rsidP="00391539">
            <w:pPr>
              <w:shd w:val="clear" w:color="auto" w:fill="FFFFFF"/>
              <w:jc w:val="both"/>
              <w:rPr>
                <w:color w:val="000000"/>
              </w:rPr>
            </w:pPr>
            <w:r w:rsidRPr="002B7646">
              <w:rPr>
                <w:color w:val="000000"/>
              </w:rPr>
              <w:t>Индивидуальные творческие задания</w:t>
            </w:r>
          </w:p>
          <w:p w:rsidR="00586B9C" w:rsidRDefault="00586B9C" w:rsidP="00391539">
            <w:pPr>
              <w:tabs>
                <w:tab w:val="left" w:pos="851"/>
              </w:tabs>
              <w:jc w:val="both"/>
            </w:pPr>
            <w:r w:rsidRPr="002B7646">
              <w:rPr>
                <w:color w:val="000000"/>
              </w:rPr>
              <w:t xml:space="preserve">Подготовка </w:t>
            </w:r>
            <w:proofErr w:type="spellStart"/>
            <w:r w:rsidRPr="002B7646">
              <w:rPr>
                <w:color w:val="000000"/>
              </w:rPr>
              <w:t>презентации</w:t>
            </w:r>
            <w:r>
              <w:t>«</w:t>
            </w:r>
            <w:r w:rsidRPr="00391539">
              <w:t>Культура</w:t>
            </w:r>
            <w:proofErr w:type="spellEnd"/>
            <w:r w:rsidRPr="00391539">
              <w:t xml:space="preserve"> речи – визитная карточка человека и залог профессионального успеха</w:t>
            </w:r>
            <w:r>
              <w:t>»</w:t>
            </w:r>
          </w:p>
          <w:p w:rsidR="00586B9C" w:rsidRPr="002B7646" w:rsidRDefault="00586B9C" w:rsidP="00391539">
            <w:pPr>
              <w:shd w:val="clear" w:color="auto" w:fill="FFFFFF"/>
              <w:jc w:val="both"/>
              <w:rPr>
                <w:color w:val="000000"/>
                <w:highlight w:val="yellow"/>
              </w:rPr>
            </w:pPr>
          </w:p>
        </w:tc>
      </w:tr>
      <w:tr w:rsidR="00586B9C" w:rsidRPr="000B2E6F" w:rsidTr="00C46CD3">
        <w:tc>
          <w:tcPr>
            <w:tcW w:w="811" w:type="dxa"/>
          </w:tcPr>
          <w:p w:rsidR="00586B9C" w:rsidRPr="002D0F2F" w:rsidRDefault="00586B9C" w:rsidP="00391539">
            <w:pPr>
              <w:pStyle w:val="a3"/>
              <w:ind w:left="0"/>
              <w:jc w:val="both"/>
            </w:pPr>
            <w:r>
              <w:lastRenderedPageBreak/>
              <w:t>2.</w:t>
            </w:r>
          </w:p>
        </w:tc>
        <w:tc>
          <w:tcPr>
            <w:tcW w:w="2601" w:type="dxa"/>
          </w:tcPr>
          <w:p w:rsidR="00586B9C" w:rsidRPr="0005397F" w:rsidRDefault="00586B9C" w:rsidP="00391539">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67" w:type="dxa"/>
          </w:tcPr>
          <w:p w:rsidR="00586B9C" w:rsidRDefault="00586B9C" w:rsidP="00391539">
            <w:pPr>
              <w:shd w:val="clear" w:color="auto" w:fill="FFFFFF"/>
              <w:jc w:val="both"/>
              <w:rPr>
                <w:color w:val="000000"/>
              </w:rPr>
            </w:pPr>
            <w:r>
              <w:t>История развития русского литературного языка</w:t>
            </w:r>
          </w:p>
          <w:p w:rsidR="00586B9C" w:rsidRPr="002B7646" w:rsidRDefault="00586B9C" w:rsidP="00391539">
            <w:pPr>
              <w:shd w:val="clear" w:color="auto" w:fill="FFFFFF"/>
              <w:jc w:val="both"/>
              <w:rPr>
                <w:color w:val="000000"/>
              </w:rPr>
            </w:pPr>
          </w:p>
          <w:p w:rsidR="00586B9C" w:rsidRPr="002B7646" w:rsidRDefault="00586B9C" w:rsidP="00391539">
            <w:pPr>
              <w:shd w:val="clear" w:color="auto" w:fill="FFFFFF"/>
              <w:jc w:val="both"/>
              <w:rPr>
                <w:color w:val="000000"/>
              </w:rPr>
            </w:pPr>
            <w:r w:rsidRPr="002B7646">
              <w:rPr>
                <w:color w:val="000000"/>
              </w:rPr>
              <w:t>Работа с Интернет-ресурсами</w:t>
            </w:r>
          </w:p>
          <w:p w:rsidR="00586B9C" w:rsidRDefault="00586B9C" w:rsidP="00391539">
            <w:pPr>
              <w:shd w:val="clear" w:color="auto" w:fill="FFFFFF"/>
              <w:jc w:val="both"/>
              <w:rPr>
                <w:color w:val="000000"/>
              </w:rPr>
            </w:pPr>
            <w:r>
              <w:rPr>
                <w:color w:val="000000"/>
              </w:rPr>
              <w:t>Подготовка эссе «История русского языка»</w:t>
            </w:r>
          </w:p>
          <w:p w:rsidR="00586B9C" w:rsidRPr="00391539" w:rsidRDefault="00586B9C" w:rsidP="00391539">
            <w:pPr>
              <w:shd w:val="clear" w:color="auto" w:fill="FFFFFF"/>
              <w:jc w:val="both"/>
              <w:rPr>
                <w:color w:val="000000"/>
              </w:rPr>
            </w:pPr>
            <w:r>
              <w:rPr>
                <w:color w:val="000000"/>
              </w:rPr>
              <w:t>Составление таблицы «Великие лингвисты»</w:t>
            </w:r>
          </w:p>
          <w:p w:rsidR="00586B9C" w:rsidRPr="002B7646" w:rsidRDefault="00586B9C" w:rsidP="00391539">
            <w:pPr>
              <w:shd w:val="clear" w:color="auto" w:fill="FFFFFF"/>
              <w:jc w:val="both"/>
              <w:rPr>
                <w:color w:val="000000"/>
              </w:rPr>
            </w:pPr>
          </w:p>
        </w:tc>
      </w:tr>
      <w:tr w:rsidR="00586B9C" w:rsidRPr="0092641C" w:rsidTr="00C46CD3">
        <w:tc>
          <w:tcPr>
            <w:tcW w:w="811" w:type="dxa"/>
          </w:tcPr>
          <w:p w:rsidR="00586B9C" w:rsidRPr="002D0F2F" w:rsidRDefault="00586B9C" w:rsidP="00391539">
            <w:pPr>
              <w:pStyle w:val="a3"/>
              <w:ind w:left="0"/>
              <w:jc w:val="both"/>
            </w:pPr>
            <w:r>
              <w:t>3.</w:t>
            </w:r>
          </w:p>
        </w:tc>
        <w:tc>
          <w:tcPr>
            <w:tcW w:w="2601" w:type="dxa"/>
          </w:tcPr>
          <w:p w:rsidR="00586B9C" w:rsidRPr="0005397F" w:rsidRDefault="00586B9C" w:rsidP="00391539">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67" w:type="dxa"/>
          </w:tcPr>
          <w:p w:rsidR="00586B9C" w:rsidRDefault="00586B9C" w:rsidP="00391539">
            <w:pPr>
              <w:shd w:val="clear" w:color="auto" w:fill="FFFFFF"/>
              <w:jc w:val="both"/>
            </w:pPr>
            <w:r>
              <w:t>Орфоэпические нормы</w:t>
            </w:r>
          </w:p>
          <w:p w:rsidR="00586B9C" w:rsidRDefault="00586B9C" w:rsidP="00391539">
            <w:pPr>
              <w:shd w:val="clear" w:color="auto" w:fill="FFFFFF"/>
              <w:jc w:val="both"/>
              <w:rPr>
                <w:color w:val="000000"/>
              </w:rPr>
            </w:pPr>
          </w:p>
          <w:p w:rsidR="00586B9C" w:rsidRPr="002B7646" w:rsidRDefault="00586B9C" w:rsidP="00391539">
            <w:pPr>
              <w:shd w:val="clear" w:color="auto" w:fill="FFFFFF"/>
              <w:jc w:val="both"/>
              <w:rPr>
                <w:color w:val="000000"/>
              </w:rPr>
            </w:pPr>
            <w:r w:rsidRPr="002B7646">
              <w:rPr>
                <w:color w:val="000000"/>
              </w:rPr>
              <w:t>Реферирование литературы</w:t>
            </w:r>
          </w:p>
          <w:p w:rsidR="00586B9C" w:rsidRPr="002B7646" w:rsidRDefault="00586B9C" w:rsidP="00391539">
            <w:pPr>
              <w:shd w:val="clear" w:color="auto" w:fill="FFFFFF"/>
              <w:jc w:val="both"/>
              <w:rPr>
                <w:color w:val="000000"/>
              </w:rPr>
            </w:pPr>
            <w:r w:rsidRPr="002B7646">
              <w:rPr>
                <w:color w:val="000000"/>
              </w:rPr>
              <w:t>Работа со справочными материалами</w:t>
            </w:r>
          </w:p>
          <w:p w:rsidR="00586B9C" w:rsidRPr="002B7646" w:rsidRDefault="00586B9C" w:rsidP="00391539">
            <w:pPr>
              <w:shd w:val="clear" w:color="auto" w:fill="FFFFFF"/>
              <w:jc w:val="both"/>
              <w:rPr>
                <w:color w:val="000000"/>
                <w:highlight w:val="yellow"/>
              </w:rPr>
            </w:pPr>
            <w:r w:rsidRPr="002B7646">
              <w:rPr>
                <w:color w:val="000000"/>
              </w:rPr>
              <w:t>Работа с Интернет-ресурсами</w:t>
            </w:r>
          </w:p>
          <w:p w:rsidR="00586B9C" w:rsidRPr="002B7646" w:rsidRDefault="00586B9C" w:rsidP="00391539">
            <w:pPr>
              <w:shd w:val="clear" w:color="auto" w:fill="FFFFFF"/>
              <w:jc w:val="both"/>
              <w:rPr>
                <w:color w:val="000000"/>
              </w:rPr>
            </w:pPr>
            <w:r w:rsidRPr="002B7646">
              <w:rPr>
                <w:color w:val="000000"/>
              </w:rPr>
              <w:t>Индивидуальные творческие задания</w:t>
            </w:r>
          </w:p>
          <w:p w:rsidR="00586B9C" w:rsidRPr="002B7646" w:rsidRDefault="00586B9C" w:rsidP="00391539">
            <w:pPr>
              <w:shd w:val="clear" w:color="auto" w:fill="FFFFFF"/>
              <w:jc w:val="both"/>
              <w:rPr>
                <w:color w:val="000000"/>
              </w:rPr>
            </w:pPr>
            <w:r w:rsidRPr="002B7646">
              <w:rPr>
                <w:color w:val="000000"/>
              </w:rPr>
              <w:t xml:space="preserve">Подготовка </w:t>
            </w:r>
            <w:proofErr w:type="spellStart"/>
            <w:r w:rsidRPr="002B7646">
              <w:rPr>
                <w:color w:val="000000"/>
              </w:rPr>
              <w:t>презентации</w:t>
            </w:r>
            <w:r w:rsidRPr="00045CCC">
              <w:rPr>
                <w:color w:val="000000"/>
              </w:rPr>
              <w:t>«Орфоэпия</w:t>
            </w:r>
            <w:proofErr w:type="spellEnd"/>
            <w:r w:rsidRPr="00045CCC">
              <w:rPr>
                <w:color w:val="000000"/>
              </w:rPr>
              <w:t xml:space="preserve"> как кодифицированная наука»</w:t>
            </w:r>
          </w:p>
        </w:tc>
      </w:tr>
      <w:tr w:rsidR="00586B9C" w:rsidRPr="004F4739" w:rsidTr="00C46CD3">
        <w:tc>
          <w:tcPr>
            <w:tcW w:w="811" w:type="dxa"/>
          </w:tcPr>
          <w:p w:rsidR="00586B9C" w:rsidRPr="002D0F2F" w:rsidRDefault="00586B9C" w:rsidP="00391539">
            <w:pPr>
              <w:pStyle w:val="a3"/>
              <w:ind w:left="0"/>
              <w:jc w:val="both"/>
            </w:pPr>
            <w:r>
              <w:t>4.</w:t>
            </w:r>
          </w:p>
        </w:tc>
        <w:tc>
          <w:tcPr>
            <w:tcW w:w="2601" w:type="dxa"/>
          </w:tcPr>
          <w:p w:rsidR="00586B9C" w:rsidRPr="0005397F" w:rsidRDefault="00586B9C" w:rsidP="00391539">
            <w:pPr>
              <w:widowControl w:val="0"/>
              <w:autoSpaceDE w:val="0"/>
              <w:autoSpaceDN w:val="0"/>
              <w:adjustRightInd w:val="0"/>
              <w:jc w:val="both"/>
            </w:pPr>
            <w:r w:rsidRPr="0005397F">
              <w:t>Тема1.4. Русская акцентология нормы постановки ударения</w:t>
            </w:r>
          </w:p>
        </w:tc>
        <w:tc>
          <w:tcPr>
            <w:tcW w:w="6267" w:type="dxa"/>
          </w:tcPr>
          <w:p w:rsidR="00586B9C" w:rsidRDefault="00586B9C" w:rsidP="00AC52F7">
            <w:pPr>
              <w:shd w:val="clear" w:color="auto" w:fill="FFFFFF"/>
              <w:jc w:val="both"/>
              <w:rPr>
                <w:color w:val="000000"/>
              </w:rPr>
            </w:pPr>
            <w:r>
              <w:rPr>
                <w:color w:val="000000"/>
              </w:rPr>
              <w:t>Особенности русского ударения</w:t>
            </w:r>
          </w:p>
          <w:p w:rsidR="00586B9C" w:rsidRDefault="00586B9C" w:rsidP="00AC52F7">
            <w:pPr>
              <w:shd w:val="clear" w:color="auto" w:fill="FFFFFF"/>
              <w:jc w:val="both"/>
              <w:rPr>
                <w:color w:val="000000"/>
              </w:rPr>
            </w:pPr>
          </w:p>
          <w:p w:rsidR="00586B9C" w:rsidRPr="002B7646" w:rsidRDefault="00586B9C" w:rsidP="00AC52F7">
            <w:pPr>
              <w:shd w:val="clear" w:color="auto" w:fill="FFFFFF"/>
              <w:jc w:val="both"/>
              <w:rPr>
                <w:color w:val="000000"/>
              </w:rPr>
            </w:pPr>
            <w:r w:rsidRPr="002B7646">
              <w:rPr>
                <w:color w:val="000000"/>
              </w:rPr>
              <w:t>Реферирование литературы</w:t>
            </w:r>
          </w:p>
          <w:p w:rsidR="00586B9C" w:rsidRPr="002B7646" w:rsidRDefault="00586B9C" w:rsidP="00AC52F7">
            <w:pPr>
              <w:shd w:val="clear" w:color="auto" w:fill="FFFFFF"/>
              <w:jc w:val="both"/>
              <w:rPr>
                <w:color w:val="000000"/>
              </w:rPr>
            </w:pPr>
            <w:r w:rsidRPr="002B7646">
              <w:rPr>
                <w:color w:val="000000"/>
              </w:rPr>
              <w:t>Работа со справочными материалами</w:t>
            </w:r>
          </w:p>
          <w:p w:rsidR="00586B9C" w:rsidRPr="002B7646" w:rsidRDefault="00586B9C" w:rsidP="00AC52F7">
            <w:pPr>
              <w:shd w:val="clear" w:color="auto" w:fill="FFFFFF"/>
              <w:jc w:val="both"/>
              <w:rPr>
                <w:color w:val="000000"/>
                <w:highlight w:val="yellow"/>
              </w:rPr>
            </w:pPr>
            <w:r w:rsidRPr="002B7646">
              <w:rPr>
                <w:color w:val="000000"/>
              </w:rPr>
              <w:t>Работа с Интернет-ресурсами</w:t>
            </w:r>
          </w:p>
          <w:p w:rsidR="00586B9C" w:rsidRPr="002B7646" w:rsidRDefault="00586B9C" w:rsidP="00AC52F7">
            <w:pPr>
              <w:shd w:val="clear" w:color="auto" w:fill="FFFFFF"/>
              <w:jc w:val="both"/>
              <w:rPr>
                <w:color w:val="000000"/>
              </w:rPr>
            </w:pPr>
            <w:r w:rsidRPr="002B7646">
              <w:rPr>
                <w:color w:val="000000"/>
              </w:rPr>
              <w:t>Индивидуальные творческие задания</w:t>
            </w:r>
          </w:p>
          <w:p w:rsidR="00586B9C" w:rsidRDefault="00586B9C" w:rsidP="00AC52F7">
            <w:pPr>
              <w:shd w:val="clear" w:color="auto" w:fill="FFFFFF"/>
              <w:jc w:val="both"/>
            </w:pPr>
            <w:r w:rsidRPr="002B7646">
              <w:rPr>
                <w:color w:val="000000"/>
              </w:rPr>
              <w:t>Подготовка презентации</w:t>
            </w:r>
            <w:r>
              <w:rPr>
                <w:color w:val="000000"/>
              </w:rPr>
              <w:t xml:space="preserve"> «Характеристика русского словесного ударения»</w:t>
            </w:r>
          </w:p>
          <w:p w:rsidR="00586B9C" w:rsidRPr="004F4739" w:rsidRDefault="00586B9C" w:rsidP="00391539">
            <w:pPr>
              <w:jc w:val="both"/>
            </w:pPr>
          </w:p>
        </w:tc>
      </w:tr>
      <w:tr w:rsidR="00586B9C" w:rsidRPr="00C06B3E" w:rsidTr="00C46CD3">
        <w:tc>
          <w:tcPr>
            <w:tcW w:w="811" w:type="dxa"/>
          </w:tcPr>
          <w:p w:rsidR="00586B9C" w:rsidRPr="002D0F2F" w:rsidRDefault="00586B9C" w:rsidP="00391539">
            <w:pPr>
              <w:pStyle w:val="a3"/>
              <w:ind w:left="0"/>
              <w:jc w:val="both"/>
            </w:pPr>
            <w:r>
              <w:t>5.</w:t>
            </w:r>
          </w:p>
        </w:tc>
        <w:tc>
          <w:tcPr>
            <w:tcW w:w="2601" w:type="dxa"/>
          </w:tcPr>
          <w:p w:rsidR="00586B9C" w:rsidRPr="0005397F" w:rsidRDefault="00586B9C" w:rsidP="00391539">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67" w:type="dxa"/>
          </w:tcPr>
          <w:p w:rsidR="00586B9C" w:rsidRDefault="00586B9C" w:rsidP="00391539">
            <w:pPr>
              <w:shd w:val="clear" w:color="auto" w:fill="FFFFFF"/>
              <w:jc w:val="both"/>
              <w:rPr>
                <w:color w:val="000000"/>
              </w:rPr>
            </w:pPr>
            <w:r w:rsidRPr="00C06B3E">
              <w:t xml:space="preserve">Особенности </w:t>
            </w:r>
            <w:r>
              <w:t>лексики и фразеологии русского языка</w:t>
            </w:r>
          </w:p>
          <w:p w:rsidR="00586B9C" w:rsidRDefault="00586B9C" w:rsidP="00391539">
            <w:pPr>
              <w:shd w:val="clear" w:color="auto" w:fill="FFFFFF"/>
              <w:jc w:val="both"/>
              <w:rPr>
                <w:color w:val="000000"/>
              </w:rPr>
            </w:pPr>
          </w:p>
          <w:p w:rsidR="00586B9C" w:rsidRPr="002B7646" w:rsidRDefault="00586B9C" w:rsidP="00391539">
            <w:pPr>
              <w:shd w:val="clear" w:color="auto" w:fill="FFFFFF"/>
              <w:jc w:val="both"/>
              <w:rPr>
                <w:color w:val="000000"/>
              </w:rPr>
            </w:pPr>
            <w:r w:rsidRPr="002B7646">
              <w:rPr>
                <w:color w:val="000000"/>
              </w:rPr>
              <w:t>Работа со справочными материалами</w:t>
            </w:r>
          </w:p>
          <w:p w:rsidR="00586B9C" w:rsidRDefault="00586B9C" w:rsidP="001454DC">
            <w:pPr>
              <w:shd w:val="clear" w:color="auto" w:fill="FFFFFF"/>
              <w:jc w:val="both"/>
              <w:rPr>
                <w:color w:val="000000"/>
              </w:rPr>
            </w:pPr>
            <w:r w:rsidRPr="002B7646">
              <w:rPr>
                <w:color w:val="000000"/>
              </w:rPr>
              <w:t>Работа с Интернет-ресурсами</w:t>
            </w:r>
          </w:p>
          <w:p w:rsidR="00586B9C" w:rsidRPr="001E055C" w:rsidRDefault="00586B9C" w:rsidP="001454DC">
            <w:pPr>
              <w:shd w:val="clear" w:color="auto" w:fill="FFFFFF"/>
              <w:jc w:val="both"/>
              <w:rPr>
                <w:color w:val="000000"/>
              </w:rPr>
            </w:pPr>
            <w:r w:rsidRPr="001454DC">
              <w:t>Подготовка презентаций: «</w:t>
            </w:r>
            <w:r w:rsidRPr="001454DC">
              <w:rPr>
                <w:color w:val="000000"/>
              </w:rPr>
              <w:t>Лексика с точки зрения стилистической и эмоционально-экспрессивной окрашенности», «</w:t>
            </w:r>
            <w:r w:rsidRPr="001E055C">
              <w:rPr>
                <w:color w:val="000000"/>
              </w:rPr>
              <w:t>Фразеология. Фразеологизм в сопоставлении со словом и свободным словосочетание</w:t>
            </w:r>
            <w:r w:rsidRPr="001454DC">
              <w:rPr>
                <w:color w:val="000000"/>
              </w:rPr>
              <w:t>м»</w:t>
            </w:r>
          </w:p>
          <w:p w:rsidR="00586B9C" w:rsidRPr="00B940C4" w:rsidRDefault="00586B9C" w:rsidP="00391539">
            <w:pPr>
              <w:shd w:val="clear" w:color="auto" w:fill="FFFFFF"/>
              <w:jc w:val="both"/>
              <w:rPr>
                <w:color w:val="000000"/>
              </w:rPr>
            </w:pPr>
          </w:p>
        </w:tc>
      </w:tr>
      <w:tr w:rsidR="00586B9C" w:rsidRPr="00C06B3E" w:rsidTr="00C46CD3">
        <w:tc>
          <w:tcPr>
            <w:tcW w:w="811" w:type="dxa"/>
          </w:tcPr>
          <w:p w:rsidR="00586B9C" w:rsidRDefault="00586B9C" w:rsidP="00391539">
            <w:pPr>
              <w:pStyle w:val="a3"/>
              <w:ind w:left="0"/>
              <w:jc w:val="both"/>
            </w:pPr>
            <w:r>
              <w:t>6.</w:t>
            </w:r>
          </w:p>
        </w:tc>
        <w:tc>
          <w:tcPr>
            <w:tcW w:w="2601" w:type="dxa"/>
          </w:tcPr>
          <w:p w:rsidR="00586B9C" w:rsidRPr="0005397F" w:rsidRDefault="00586B9C" w:rsidP="00391539">
            <w:pPr>
              <w:widowControl w:val="0"/>
              <w:autoSpaceDE w:val="0"/>
              <w:autoSpaceDN w:val="0"/>
              <w:adjustRightInd w:val="0"/>
              <w:jc w:val="both"/>
            </w:pPr>
            <w:r w:rsidRPr="0005397F">
              <w:t>Тема1.6. Словообразование и словообразовательные средства языка.</w:t>
            </w:r>
          </w:p>
        </w:tc>
        <w:tc>
          <w:tcPr>
            <w:tcW w:w="6267" w:type="dxa"/>
          </w:tcPr>
          <w:p w:rsidR="00586B9C" w:rsidRDefault="00586B9C" w:rsidP="00391539">
            <w:pPr>
              <w:shd w:val="clear" w:color="auto" w:fill="FFFFFF"/>
              <w:jc w:val="both"/>
            </w:pPr>
            <w:r>
              <w:t>Словообразование как наука</w:t>
            </w:r>
          </w:p>
          <w:p w:rsidR="00586B9C" w:rsidRDefault="00586B9C" w:rsidP="00391539">
            <w:pPr>
              <w:shd w:val="clear" w:color="auto" w:fill="FFFFFF"/>
              <w:jc w:val="both"/>
            </w:pPr>
          </w:p>
          <w:p w:rsidR="00586B9C" w:rsidRPr="005E6CE1" w:rsidRDefault="00586B9C" w:rsidP="00391539">
            <w:pPr>
              <w:shd w:val="clear" w:color="auto" w:fill="FFFFFF"/>
              <w:jc w:val="both"/>
            </w:pPr>
            <w:r w:rsidRPr="005E6CE1">
              <w:t>Реферирование литературы</w:t>
            </w:r>
          </w:p>
          <w:p w:rsidR="00586B9C" w:rsidRPr="005E6CE1" w:rsidRDefault="00586B9C" w:rsidP="00391539">
            <w:pPr>
              <w:shd w:val="clear" w:color="auto" w:fill="FFFFFF"/>
              <w:jc w:val="both"/>
            </w:pPr>
            <w:r w:rsidRPr="005E6CE1">
              <w:t>Работа со справочными материалами</w:t>
            </w:r>
          </w:p>
          <w:p w:rsidR="00586B9C" w:rsidRPr="005E6CE1" w:rsidRDefault="00586B9C" w:rsidP="00391539">
            <w:pPr>
              <w:shd w:val="clear" w:color="auto" w:fill="FFFFFF"/>
              <w:jc w:val="both"/>
            </w:pPr>
            <w:r w:rsidRPr="005E6CE1">
              <w:t>Работа с Интернет-ресурсами</w:t>
            </w:r>
          </w:p>
          <w:p w:rsidR="00586B9C" w:rsidRDefault="00586B9C" w:rsidP="00C46CD3">
            <w:pPr>
              <w:spacing w:before="168" w:after="168"/>
              <w:jc w:val="both"/>
              <w:rPr>
                <w:color w:val="000000"/>
              </w:rPr>
            </w:pPr>
            <w:r w:rsidRPr="00E31463">
              <w:rPr>
                <w:color w:val="000000"/>
              </w:rPr>
              <w:t>Подготовка презентаций: «Словообразование: наука и ее объект. Производное слово как единица словообразовательной системы», «</w:t>
            </w:r>
            <w:r w:rsidRPr="001454DC">
              <w:rPr>
                <w:color w:val="000000"/>
              </w:rPr>
              <w:t>Комплексные единицы словообразования: словообразовательное гнездо, словообразовательная цепочка,</w:t>
            </w:r>
            <w:r w:rsidRPr="00E31463">
              <w:rPr>
                <w:color w:val="000000"/>
              </w:rPr>
              <w:t xml:space="preserve"> словообразовательная парадигма»</w:t>
            </w:r>
          </w:p>
          <w:p w:rsidR="00586B9C" w:rsidRPr="001454DC" w:rsidRDefault="00586B9C" w:rsidP="00C46CD3">
            <w:pPr>
              <w:spacing w:before="168" w:after="168"/>
              <w:jc w:val="both"/>
              <w:rPr>
                <w:color w:val="000000"/>
              </w:rPr>
            </w:pPr>
            <w:r w:rsidRPr="00E31463">
              <w:rPr>
                <w:color w:val="000000"/>
              </w:rPr>
              <w:t xml:space="preserve">Написание </w:t>
            </w:r>
            <w:proofErr w:type="spellStart"/>
            <w:r w:rsidRPr="00E31463">
              <w:rPr>
                <w:color w:val="000000"/>
              </w:rPr>
              <w:t>эссе«</w:t>
            </w:r>
            <w:r w:rsidRPr="001454DC">
              <w:rPr>
                <w:color w:val="000000"/>
              </w:rPr>
              <w:t>Современные</w:t>
            </w:r>
            <w:proofErr w:type="spellEnd"/>
            <w:r w:rsidRPr="001454DC">
              <w:rPr>
                <w:color w:val="000000"/>
              </w:rPr>
              <w:t xml:space="preserve"> словообразовательные процес</w:t>
            </w:r>
            <w:r w:rsidRPr="00E31463">
              <w:rPr>
                <w:color w:val="000000"/>
              </w:rPr>
              <w:t>сы»</w:t>
            </w:r>
          </w:p>
          <w:p w:rsidR="00586B9C" w:rsidRPr="005E6CE1" w:rsidRDefault="00586B9C" w:rsidP="00391539">
            <w:pPr>
              <w:shd w:val="clear" w:color="auto" w:fill="FFFFFF"/>
              <w:jc w:val="both"/>
              <w:rPr>
                <w:color w:val="000000"/>
              </w:rPr>
            </w:pPr>
          </w:p>
        </w:tc>
      </w:tr>
      <w:tr w:rsidR="00586B9C" w:rsidRPr="00C06B3E" w:rsidTr="00C46CD3">
        <w:tc>
          <w:tcPr>
            <w:tcW w:w="811" w:type="dxa"/>
          </w:tcPr>
          <w:p w:rsidR="00586B9C" w:rsidRDefault="00586B9C" w:rsidP="00391539">
            <w:pPr>
              <w:pStyle w:val="a3"/>
              <w:ind w:left="0"/>
              <w:jc w:val="both"/>
            </w:pPr>
            <w:r>
              <w:lastRenderedPageBreak/>
              <w:t>7.</w:t>
            </w:r>
          </w:p>
        </w:tc>
        <w:tc>
          <w:tcPr>
            <w:tcW w:w="2601" w:type="dxa"/>
          </w:tcPr>
          <w:p w:rsidR="00586B9C" w:rsidRPr="0005397F" w:rsidRDefault="00586B9C" w:rsidP="00391539">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67" w:type="dxa"/>
          </w:tcPr>
          <w:p w:rsidR="00586B9C" w:rsidRDefault="00586B9C" w:rsidP="00391539">
            <w:pPr>
              <w:shd w:val="clear" w:color="auto" w:fill="FFFFFF"/>
              <w:jc w:val="both"/>
            </w:pPr>
            <w:r w:rsidRPr="00A174EA">
              <w:t>Нормы морфологии и морфологические ошибки</w:t>
            </w:r>
          </w:p>
          <w:p w:rsidR="00586B9C" w:rsidRPr="00A174EA" w:rsidRDefault="00586B9C" w:rsidP="00391539">
            <w:pPr>
              <w:shd w:val="clear" w:color="auto" w:fill="FFFFFF"/>
              <w:jc w:val="both"/>
            </w:pPr>
          </w:p>
          <w:p w:rsidR="00586B9C" w:rsidRPr="005E6CE1" w:rsidRDefault="00586B9C" w:rsidP="00391539">
            <w:pPr>
              <w:shd w:val="clear" w:color="auto" w:fill="FFFFFF"/>
              <w:jc w:val="both"/>
            </w:pPr>
            <w:r w:rsidRPr="005E6CE1">
              <w:t>Реферирование литературы</w:t>
            </w:r>
          </w:p>
          <w:p w:rsidR="00586B9C" w:rsidRPr="005E6CE1" w:rsidRDefault="00586B9C" w:rsidP="00391539">
            <w:pPr>
              <w:shd w:val="clear" w:color="auto" w:fill="FFFFFF"/>
              <w:jc w:val="both"/>
            </w:pPr>
            <w:r w:rsidRPr="005E6CE1">
              <w:t>Работа со справочными материалами</w:t>
            </w:r>
          </w:p>
          <w:p w:rsidR="00586B9C" w:rsidRDefault="00586B9C" w:rsidP="00A174EA">
            <w:pPr>
              <w:shd w:val="clear" w:color="auto" w:fill="FFFFFF"/>
              <w:jc w:val="both"/>
            </w:pPr>
            <w:r w:rsidRPr="005E6CE1">
              <w:t>Работа с Интернет-ресурсами</w:t>
            </w:r>
          </w:p>
          <w:p w:rsidR="00586B9C" w:rsidRPr="00A174EA" w:rsidRDefault="00586B9C" w:rsidP="00A174EA">
            <w:pPr>
              <w:shd w:val="clear" w:color="auto" w:fill="FFFFFF"/>
              <w:jc w:val="both"/>
            </w:pPr>
            <w:r w:rsidRPr="002B7646">
              <w:rPr>
                <w:color w:val="000000"/>
              </w:rPr>
              <w:t>Подготовка пре</w:t>
            </w:r>
            <w:r>
              <w:rPr>
                <w:color w:val="000000"/>
              </w:rPr>
              <w:t>зентаций: «</w:t>
            </w:r>
            <w:r w:rsidRPr="00A174EA">
              <w:rPr>
                <w:color w:val="000000"/>
              </w:rPr>
              <w:t>Морфологические особенности научной речи</w:t>
            </w:r>
            <w:r>
              <w:rPr>
                <w:color w:val="000000"/>
              </w:rPr>
              <w:t xml:space="preserve">», </w:t>
            </w:r>
            <w:r w:rsidRPr="00A174EA">
              <w:rPr>
                <w:color w:val="000000"/>
              </w:rPr>
              <w:t>Стилистическое использование имен существительных</w:t>
            </w:r>
            <w:r>
              <w:rPr>
                <w:color w:val="000000"/>
              </w:rPr>
              <w:t>».</w:t>
            </w:r>
          </w:p>
          <w:p w:rsidR="00586B9C" w:rsidRDefault="00586B9C" w:rsidP="00391539">
            <w:pPr>
              <w:shd w:val="clear" w:color="auto" w:fill="FFFFFF"/>
              <w:jc w:val="both"/>
              <w:rPr>
                <w:color w:val="000000"/>
              </w:rPr>
            </w:pPr>
          </w:p>
          <w:p w:rsidR="00586B9C" w:rsidRPr="001824BF" w:rsidRDefault="00586B9C" w:rsidP="00391539">
            <w:pPr>
              <w:shd w:val="clear" w:color="auto" w:fill="FFFFFF"/>
              <w:jc w:val="both"/>
              <w:rPr>
                <w:color w:val="000000"/>
              </w:rPr>
            </w:pPr>
          </w:p>
        </w:tc>
      </w:tr>
      <w:tr w:rsidR="00586B9C" w:rsidRPr="00C06B3E" w:rsidTr="00C46CD3">
        <w:tc>
          <w:tcPr>
            <w:tcW w:w="811" w:type="dxa"/>
          </w:tcPr>
          <w:p w:rsidR="00586B9C" w:rsidRDefault="00586B9C" w:rsidP="00391539">
            <w:pPr>
              <w:pStyle w:val="a3"/>
              <w:ind w:left="0"/>
              <w:jc w:val="both"/>
            </w:pPr>
            <w:r>
              <w:t>8.</w:t>
            </w:r>
          </w:p>
        </w:tc>
        <w:tc>
          <w:tcPr>
            <w:tcW w:w="2601" w:type="dxa"/>
          </w:tcPr>
          <w:p w:rsidR="00586B9C" w:rsidRPr="0005397F" w:rsidRDefault="00586B9C" w:rsidP="00391539">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67" w:type="dxa"/>
          </w:tcPr>
          <w:p w:rsidR="00586B9C" w:rsidRPr="00A174EA" w:rsidRDefault="00586B9C" w:rsidP="00A174EA">
            <w:pPr>
              <w:autoSpaceDE w:val="0"/>
              <w:autoSpaceDN w:val="0"/>
              <w:adjustRightInd w:val="0"/>
              <w:jc w:val="both"/>
            </w:pPr>
            <w:r w:rsidRPr="00A174EA">
              <w:t>Нормы синтаксиса и синтаксические ошибки</w:t>
            </w:r>
          </w:p>
          <w:p w:rsidR="00586B9C" w:rsidRDefault="00586B9C" w:rsidP="00391539">
            <w:pPr>
              <w:shd w:val="clear" w:color="auto" w:fill="FFFFFF"/>
              <w:jc w:val="both"/>
            </w:pPr>
          </w:p>
          <w:p w:rsidR="00586B9C" w:rsidRPr="005E6CE1" w:rsidRDefault="00586B9C" w:rsidP="00391539">
            <w:pPr>
              <w:shd w:val="clear" w:color="auto" w:fill="FFFFFF"/>
              <w:jc w:val="both"/>
            </w:pPr>
            <w:r w:rsidRPr="005E6CE1">
              <w:t>Реферирование литературы</w:t>
            </w:r>
          </w:p>
          <w:p w:rsidR="00586B9C" w:rsidRPr="005E6CE1" w:rsidRDefault="00586B9C" w:rsidP="00391539">
            <w:pPr>
              <w:shd w:val="clear" w:color="auto" w:fill="FFFFFF"/>
              <w:jc w:val="both"/>
            </w:pPr>
            <w:r w:rsidRPr="005E6CE1">
              <w:t>Работа со справочными материалами</w:t>
            </w:r>
          </w:p>
          <w:p w:rsidR="00586B9C" w:rsidRDefault="00586B9C" w:rsidP="00A174EA">
            <w:pPr>
              <w:shd w:val="clear" w:color="auto" w:fill="FFFFFF"/>
              <w:jc w:val="both"/>
            </w:pPr>
            <w:r w:rsidRPr="005E6CE1">
              <w:t>Работа с Интернет-ресурсами</w:t>
            </w:r>
          </w:p>
          <w:p w:rsidR="00586B9C" w:rsidRPr="00A174EA" w:rsidRDefault="00586B9C" w:rsidP="00A174EA">
            <w:pPr>
              <w:shd w:val="clear" w:color="auto" w:fill="FFFFFF"/>
              <w:jc w:val="both"/>
            </w:pPr>
            <w:r w:rsidRPr="002B7646">
              <w:rPr>
                <w:color w:val="000000"/>
              </w:rPr>
              <w:t>Подготовка презентации</w:t>
            </w:r>
            <w:r>
              <w:rPr>
                <w:color w:val="000000"/>
              </w:rPr>
              <w:t xml:space="preserve"> «</w:t>
            </w:r>
            <w:r w:rsidRPr="00A174EA">
              <w:rPr>
                <w:color w:val="000000"/>
              </w:rPr>
              <w:t>Стилистическое использование порядка слов в предложении</w:t>
            </w:r>
            <w:r>
              <w:rPr>
                <w:color w:val="000000"/>
              </w:rPr>
              <w:t>»</w:t>
            </w:r>
          </w:p>
          <w:p w:rsidR="00586B9C" w:rsidRPr="00C06B3E" w:rsidRDefault="00586B9C" w:rsidP="00A174EA">
            <w:pPr>
              <w:shd w:val="clear" w:color="auto" w:fill="FFFFFF"/>
              <w:jc w:val="both"/>
            </w:pPr>
          </w:p>
        </w:tc>
      </w:tr>
      <w:tr w:rsidR="00586B9C" w:rsidRPr="00C06B3E" w:rsidTr="00C46CD3">
        <w:tc>
          <w:tcPr>
            <w:tcW w:w="811" w:type="dxa"/>
          </w:tcPr>
          <w:p w:rsidR="00586B9C" w:rsidRDefault="00586B9C" w:rsidP="00391539">
            <w:pPr>
              <w:pStyle w:val="a3"/>
              <w:ind w:left="0"/>
              <w:jc w:val="both"/>
            </w:pPr>
          </w:p>
        </w:tc>
        <w:tc>
          <w:tcPr>
            <w:tcW w:w="2601" w:type="dxa"/>
          </w:tcPr>
          <w:p w:rsidR="00586B9C" w:rsidRPr="0005397F" w:rsidRDefault="00586B9C" w:rsidP="00391539">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67" w:type="dxa"/>
          </w:tcPr>
          <w:p w:rsidR="00586B9C" w:rsidRPr="00C06B3E" w:rsidRDefault="00586B9C" w:rsidP="00391539">
            <w:pPr>
              <w:ind w:firstLine="426"/>
              <w:jc w:val="both"/>
            </w:pPr>
          </w:p>
        </w:tc>
      </w:tr>
      <w:tr w:rsidR="00586B9C" w:rsidRPr="00C06B3E" w:rsidTr="00C46CD3">
        <w:tc>
          <w:tcPr>
            <w:tcW w:w="811" w:type="dxa"/>
          </w:tcPr>
          <w:p w:rsidR="00586B9C" w:rsidRDefault="00586B9C" w:rsidP="00391539">
            <w:pPr>
              <w:pStyle w:val="a3"/>
              <w:ind w:left="0"/>
              <w:jc w:val="both"/>
            </w:pPr>
            <w:r>
              <w:t>9.</w:t>
            </w:r>
          </w:p>
        </w:tc>
        <w:tc>
          <w:tcPr>
            <w:tcW w:w="2601" w:type="dxa"/>
          </w:tcPr>
          <w:p w:rsidR="00586B9C" w:rsidRPr="0005397F" w:rsidRDefault="00586B9C" w:rsidP="00391539">
            <w:pPr>
              <w:widowControl w:val="0"/>
              <w:autoSpaceDE w:val="0"/>
              <w:autoSpaceDN w:val="0"/>
              <w:adjustRightInd w:val="0"/>
              <w:jc w:val="both"/>
            </w:pPr>
            <w:r w:rsidRPr="0005397F">
              <w:t xml:space="preserve">Тема 2.1. Текст, его </w:t>
            </w:r>
            <w:r w:rsidRPr="0025415E">
              <w:rPr>
                <w:b/>
              </w:rPr>
              <w:t>структура</w:t>
            </w:r>
          </w:p>
        </w:tc>
        <w:tc>
          <w:tcPr>
            <w:tcW w:w="6267" w:type="dxa"/>
          </w:tcPr>
          <w:p w:rsidR="00586B9C" w:rsidRPr="005E6CE1" w:rsidRDefault="00586B9C" w:rsidP="00A174EA">
            <w:pPr>
              <w:shd w:val="clear" w:color="auto" w:fill="FFFFFF"/>
              <w:jc w:val="both"/>
            </w:pPr>
            <w:r w:rsidRPr="005E6CE1">
              <w:t>Реферирование литературы</w:t>
            </w:r>
          </w:p>
          <w:p w:rsidR="00586B9C" w:rsidRPr="005E6CE1" w:rsidRDefault="00586B9C" w:rsidP="00A174EA">
            <w:pPr>
              <w:shd w:val="clear" w:color="auto" w:fill="FFFFFF"/>
              <w:jc w:val="both"/>
            </w:pPr>
            <w:r w:rsidRPr="005E6CE1">
              <w:t>Работа со справочными материалами</w:t>
            </w:r>
          </w:p>
          <w:p w:rsidR="00586B9C" w:rsidRDefault="00586B9C" w:rsidP="00A174EA">
            <w:pPr>
              <w:shd w:val="clear" w:color="auto" w:fill="FFFFFF"/>
              <w:jc w:val="both"/>
            </w:pPr>
            <w:r w:rsidRPr="005E6CE1">
              <w:t>Работа с Интернет-ресурсами</w:t>
            </w:r>
          </w:p>
          <w:p w:rsidR="00586B9C" w:rsidRPr="005E6CE1" w:rsidRDefault="00586B9C" w:rsidP="00A174EA">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586B9C" w:rsidRPr="005E6CE1" w:rsidRDefault="00586B9C" w:rsidP="00A174EA">
            <w:pPr>
              <w:shd w:val="clear" w:color="auto" w:fill="FFFFFF"/>
              <w:jc w:val="both"/>
            </w:pPr>
            <w:r w:rsidRPr="005E6CE1">
              <w:t>Работа со справочными материалами</w:t>
            </w:r>
          </w:p>
          <w:p w:rsidR="00586B9C" w:rsidRDefault="00586B9C" w:rsidP="00A174EA">
            <w:pPr>
              <w:shd w:val="clear" w:color="auto" w:fill="FFFFFF"/>
              <w:jc w:val="both"/>
            </w:pPr>
            <w:r w:rsidRPr="005E6CE1">
              <w:t>Работа с Интернет-ресурсами</w:t>
            </w:r>
          </w:p>
          <w:p w:rsidR="00586B9C" w:rsidRPr="00A174EA" w:rsidRDefault="00586B9C" w:rsidP="00A174EA">
            <w:pPr>
              <w:shd w:val="clear" w:color="auto" w:fill="FFFFFF"/>
              <w:jc w:val="both"/>
            </w:pPr>
          </w:p>
          <w:p w:rsidR="00586B9C" w:rsidRPr="00A174EA" w:rsidRDefault="00586B9C" w:rsidP="00A174EA">
            <w:pPr>
              <w:shd w:val="clear" w:color="auto" w:fill="FFFFFF"/>
              <w:jc w:val="both"/>
            </w:pPr>
          </w:p>
          <w:p w:rsidR="00586B9C" w:rsidRPr="00C06B3E" w:rsidRDefault="00586B9C" w:rsidP="00391539">
            <w:pPr>
              <w:ind w:firstLine="426"/>
              <w:jc w:val="both"/>
            </w:pPr>
          </w:p>
        </w:tc>
      </w:tr>
      <w:tr w:rsidR="00586B9C" w:rsidRPr="00C06B3E" w:rsidTr="00C46CD3">
        <w:tc>
          <w:tcPr>
            <w:tcW w:w="811" w:type="dxa"/>
          </w:tcPr>
          <w:p w:rsidR="00586B9C" w:rsidRDefault="00586B9C" w:rsidP="00391539">
            <w:pPr>
              <w:pStyle w:val="a3"/>
              <w:ind w:left="0"/>
              <w:jc w:val="both"/>
            </w:pPr>
            <w:r>
              <w:t>10.</w:t>
            </w:r>
          </w:p>
        </w:tc>
        <w:tc>
          <w:tcPr>
            <w:tcW w:w="2601" w:type="dxa"/>
          </w:tcPr>
          <w:p w:rsidR="00586B9C" w:rsidRPr="0005397F" w:rsidRDefault="00586B9C" w:rsidP="0025415E">
            <w:pPr>
              <w:widowControl w:val="0"/>
              <w:autoSpaceDE w:val="0"/>
              <w:autoSpaceDN w:val="0"/>
              <w:adjustRightInd w:val="0"/>
              <w:jc w:val="both"/>
            </w:pPr>
            <w:r>
              <w:t xml:space="preserve">Тема </w:t>
            </w:r>
            <w:r w:rsidRPr="0005397F">
              <w:t>2.2. Функциональные стили русского языка</w:t>
            </w:r>
          </w:p>
        </w:tc>
        <w:tc>
          <w:tcPr>
            <w:tcW w:w="6267" w:type="dxa"/>
          </w:tcPr>
          <w:p w:rsidR="00586B9C" w:rsidRDefault="00586B9C" w:rsidP="0025415E">
            <w:pPr>
              <w:tabs>
                <w:tab w:val="num" w:pos="720"/>
              </w:tabs>
              <w:spacing w:before="100" w:beforeAutospacing="1" w:after="100" w:afterAutospacing="1"/>
              <w:rPr>
                <w:color w:val="000000"/>
              </w:rPr>
            </w:pPr>
            <w:r w:rsidRPr="0025415E">
              <w:rPr>
                <w:color w:val="000000"/>
              </w:rPr>
              <w:t>Требования стилистики и стилистические ошибки</w:t>
            </w:r>
          </w:p>
          <w:p w:rsidR="00586B9C" w:rsidRPr="005E6CE1" w:rsidRDefault="00586B9C" w:rsidP="0025415E">
            <w:pPr>
              <w:shd w:val="clear" w:color="auto" w:fill="FFFFFF"/>
              <w:jc w:val="both"/>
            </w:pPr>
            <w:r w:rsidRPr="005E6CE1">
              <w:t>Реферирование литературы</w:t>
            </w:r>
          </w:p>
          <w:p w:rsidR="00586B9C" w:rsidRPr="005E6CE1" w:rsidRDefault="00586B9C" w:rsidP="0025415E">
            <w:pPr>
              <w:shd w:val="clear" w:color="auto" w:fill="FFFFFF"/>
              <w:jc w:val="both"/>
            </w:pPr>
            <w:r w:rsidRPr="005E6CE1">
              <w:t>Работа со справочными материалами</w:t>
            </w:r>
          </w:p>
          <w:p w:rsidR="00586B9C" w:rsidRDefault="00586B9C" w:rsidP="0025415E">
            <w:pPr>
              <w:shd w:val="clear" w:color="auto" w:fill="FFFFFF"/>
              <w:jc w:val="both"/>
            </w:pPr>
            <w:r w:rsidRPr="005E6CE1">
              <w:t>Работа с Интернет-ресурсами</w:t>
            </w:r>
          </w:p>
          <w:p w:rsidR="00586B9C" w:rsidRPr="005E6CE1" w:rsidRDefault="00586B9C"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586B9C" w:rsidRPr="005E6CE1" w:rsidRDefault="00586B9C" w:rsidP="0025415E">
            <w:pPr>
              <w:shd w:val="clear" w:color="auto" w:fill="FFFFFF"/>
              <w:jc w:val="both"/>
            </w:pPr>
            <w:r w:rsidRPr="005E6CE1">
              <w:t>Работа со справочными материалами</w:t>
            </w:r>
          </w:p>
          <w:p w:rsidR="00586B9C" w:rsidRDefault="00586B9C" w:rsidP="00A174EA">
            <w:pPr>
              <w:shd w:val="clear" w:color="auto" w:fill="FFFFFF"/>
              <w:jc w:val="both"/>
            </w:pPr>
            <w:r w:rsidRPr="005E6CE1">
              <w:t>Работа с Интернет-ресурсами</w:t>
            </w:r>
          </w:p>
          <w:p w:rsidR="00586B9C" w:rsidRDefault="00586B9C" w:rsidP="00A174EA">
            <w:pPr>
              <w:shd w:val="clear" w:color="auto" w:fill="FFFFFF"/>
              <w:jc w:val="both"/>
            </w:pPr>
            <w:r>
              <w:t>Стилистический анализ текстов различных жанров</w:t>
            </w:r>
          </w:p>
          <w:p w:rsidR="00586B9C" w:rsidRPr="0025415E" w:rsidRDefault="00586B9C" w:rsidP="00A174EA">
            <w:pPr>
              <w:shd w:val="clear" w:color="auto" w:fill="FFFFFF"/>
              <w:jc w:val="both"/>
            </w:pPr>
          </w:p>
        </w:tc>
      </w:tr>
      <w:tr w:rsidR="00586B9C" w:rsidRPr="00C06B3E" w:rsidTr="00C46CD3">
        <w:tc>
          <w:tcPr>
            <w:tcW w:w="811" w:type="dxa"/>
          </w:tcPr>
          <w:p w:rsidR="00586B9C" w:rsidRDefault="00586B9C" w:rsidP="00391539">
            <w:pPr>
              <w:pStyle w:val="a3"/>
              <w:ind w:left="0"/>
              <w:jc w:val="both"/>
            </w:pPr>
            <w:r>
              <w:t>11.</w:t>
            </w:r>
          </w:p>
        </w:tc>
        <w:tc>
          <w:tcPr>
            <w:tcW w:w="2601" w:type="dxa"/>
          </w:tcPr>
          <w:p w:rsidR="00586B9C" w:rsidRPr="0005397F" w:rsidRDefault="00586B9C" w:rsidP="00391539">
            <w:pPr>
              <w:widowControl w:val="0"/>
              <w:autoSpaceDE w:val="0"/>
              <w:autoSpaceDN w:val="0"/>
              <w:adjustRightInd w:val="0"/>
              <w:jc w:val="both"/>
            </w:pPr>
            <w:r w:rsidRPr="0005397F">
              <w:t>Тема 2.3. Жанры деловой и учебно-научной речи</w:t>
            </w:r>
          </w:p>
        </w:tc>
        <w:tc>
          <w:tcPr>
            <w:tcW w:w="6267" w:type="dxa"/>
          </w:tcPr>
          <w:p w:rsidR="00586B9C" w:rsidRPr="00A174EA" w:rsidRDefault="00586B9C" w:rsidP="0025415E">
            <w:pPr>
              <w:shd w:val="clear" w:color="auto" w:fill="FFFFFF"/>
              <w:jc w:val="both"/>
            </w:pPr>
            <w:r w:rsidRPr="00CB394B">
              <w:t>Композиция научных текстов</w:t>
            </w:r>
          </w:p>
          <w:p w:rsidR="00586B9C" w:rsidRDefault="00586B9C" w:rsidP="0025415E">
            <w:pPr>
              <w:shd w:val="clear" w:color="auto" w:fill="FFFFFF"/>
              <w:jc w:val="both"/>
            </w:pPr>
          </w:p>
          <w:p w:rsidR="00586B9C" w:rsidRPr="005E6CE1" w:rsidRDefault="00586B9C" w:rsidP="0025415E">
            <w:pPr>
              <w:shd w:val="clear" w:color="auto" w:fill="FFFFFF"/>
              <w:jc w:val="both"/>
            </w:pPr>
            <w:r w:rsidRPr="005E6CE1">
              <w:t>Реферирование литературы</w:t>
            </w:r>
          </w:p>
          <w:p w:rsidR="00586B9C" w:rsidRPr="005E6CE1" w:rsidRDefault="00586B9C" w:rsidP="0025415E">
            <w:pPr>
              <w:shd w:val="clear" w:color="auto" w:fill="FFFFFF"/>
              <w:jc w:val="both"/>
            </w:pPr>
            <w:r w:rsidRPr="005E6CE1">
              <w:t>Работа со справочными материалами</w:t>
            </w:r>
          </w:p>
          <w:p w:rsidR="00586B9C" w:rsidRDefault="00586B9C" w:rsidP="0025415E">
            <w:pPr>
              <w:shd w:val="clear" w:color="auto" w:fill="FFFFFF"/>
              <w:jc w:val="both"/>
            </w:pPr>
            <w:r w:rsidRPr="005E6CE1">
              <w:t>Работа с Интернет-ресурсами</w:t>
            </w:r>
          </w:p>
          <w:p w:rsidR="00586B9C" w:rsidRPr="005E6CE1" w:rsidRDefault="00586B9C"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586B9C" w:rsidRPr="005E6CE1" w:rsidRDefault="00586B9C" w:rsidP="0025415E">
            <w:pPr>
              <w:shd w:val="clear" w:color="auto" w:fill="FFFFFF"/>
              <w:jc w:val="both"/>
            </w:pPr>
            <w:r w:rsidRPr="005E6CE1">
              <w:t>Работа со справочными материалами</w:t>
            </w:r>
          </w:p>
          <w:p w:rsidR="00586B9C" w:rsidRDefault="00586B9C" w:rsidP="0025415E">
            <w:pPr>
              <w:shd w:val="clear" w:color="auto" w:fill="FFFFFF"/>
              <w:jc w:val="both"/>
            </w:pPr>
            <w:r w:rsidRPr="005E6CE1">
              <w:t>Работа с Интернет-ресурсами</w:t>
            </w:r>
          </w:p>
          <w:p w:rsidR="00586B9C" w:rsidRPr="0025415E" w:rsidRDefault="00586B9C" w:rsidP="0025415E">
            <w:pPr>
              <w:spacing w:before="100" w:beforeAutospacing="1" w:after="100" w:afterAutospacing="1"/>
            </w:pPr>
            <w:r w:rsidRPr="002B7646">
              <w:rPr>
                <w:color w:val="000000"/>
              </w:rPr>
              <w:lastRenderedPageBreak/>
              <w:t>Подготовка презентации</w:t>
            </w:r>
            <w:r>
              <w:rPr>
                <w:color w:val="000000"/>
              </w:rPr>
              <w:t xml:space="preserve"> «</w:t>
            </w:r>
            <w:r w:rsidRPr="0025415E">
              <w:t>Жанры устной деловой коммуникации: деловая беседа, деловые переговоры, телефонный разговор, совещ</w:t>
            </w:r>
            <w:r>
              <w:t>ание, презентация»</w:t>
            </w:r>
          </w:p>
          <w:p w:rsidR="00586B9C" w:rsidRPr="00A174EA" w:rsidRDefault="00586B9C" w:rsidP="0025415E">
            <w:pPr>
              <w:shd w:val="clear" w:color="auto" w:fill="FFFFFF"/>
              <w:jc w:val="both"/>
            </w:pPr>
          </w:p>
          <w:p w:rsidR="00586B9C" w:rsidRPr="005E6CE1" w:rsidRDefault="00586B9C" w:rsidP="00A174EA">
            <w:pPr>
              <w:shd w:val="clear" w:color="auto" w:fill="FFFFFF"/>
              <w:jc w:val="both"/>
            </w:pPr>
          </w:p>
        </w:tc>
      </w:tr>
    </w:tbl>
    <w:p w:rsidR="00586B9C" w:rsidRDefault="00586B9C" w:rsidP="006774E3">
      <w:pPr>
        <w:autoSpaceDE w:val="0"/>
        <w:autoSpaceDN w:val="0"/>
        <w:adjustRightInd w:val="0"/>
        <w:ind w:left="360"/>
        <w:jc w:val="both"/>
        <w:rPr>
          <w:b/>
          <w:bCs/>
          <w:i/>
          <w:iCs/>
        </w:rPr>
      </w:pPr>
    </w:p>
    <w:p w:rsidR="00586B9C" w:rsidRDefault="00586B9C" w:rsidP="006774E3">
      <w:pPr>
        <w:autoSpaceDE w:val="0"/>
        <w:autoSpaceDN w:val="0"/>
        <w:adjustRightInd w:val="0"/>
        <w:ind w:left="360"/>
        <w:jc w:val="both"/>
        <w:rPr>
          <w:b/>
          <w:bCs/>
          <w:i/>
          <w:iCs/>
        </w:rPr>
      </w:pPr>
    </w:p>
    <w:p w:rsidR="00586B9C" w:rsidRPr="006774E3" w:rsidRDefault="00586B9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86B9C" w:rsidRPr="00E562B2" w:rsidRDefault="00586B9C" w:rsidP="00E562B2">
      <w:pPr>
        <w:jc w:val="both"/>
        <w:rPr>
          <w:color w:val="000000"/>
          <w:shd w:val="clear" w:color="auto" w:fill="FFFFFF"/>
        </w:rPr>
      </w:pPr>
    </w:p>
    <w:p w:rsidR="00586B9C" w:rsidRPr="006B7CBB" w:rsidRDefault="00586B9C" w:rsidP="001F7A16">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6" w:history="1">
        <w:r w:rsidRPr="00A57294">
          <w:rPr>
            <w:rStyle w:val="a6"/>
            <w:shd w:val="clear" w:color="auto" w:fill="FFFFFF"/>
          </w:rPr>
          <w:t>http://www.iprbookshop.ru/39711.html</w:t>
        </w:r>
      </w:hyperlink>
    </w:p>
    <w:p w:rsidR="00586B9C" w:rsidRDefault="00586B9C" w:rsidP="00A57294">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xml:space="preserve">: учебное пособие для обучающихся по направлениям подготовки вузов культуры / Деева Н.В., </w:t>
      </w:r>
      <w:proofErr w:type="spellStart"/>
      <w:r w:rsidRPr="00F6678A">
        <w:rPr>
          <w:color w:val="000000"/>
          <w:shd w:val="clear" w:color="auto" w:fill="FFFFFF"/>
        </w:rPr>
        <w:t>Лушпей</w:t>
      </w:r>
      <w:proofErr w:type="spellEnd"/>
      <w:r w:rsidRPr="00F6678A">
        <w:rPr>
          <w:color w:val="000000"/>
          <w:shd w:val="clear" w:color="auto" w:fill="FFFFFF"/>
        </w:rPr>
        <w:t xml:space="preserve">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7" w:history="1">
        <w:r w:rsidRPr="00BA69CE">
          <w:rPr>
            <w:rStyle w:val="a6"/>
            <w:shd w:val="clear" w:color="auto" w:fill="FFFFFF"/>
          </w:rPr>
          <w:t>http://www.iprbookshop.ru/76343.html</w:t>
        </w:r>
      </w:hyperlink>
    </w:p>
    <w:p w:rsidR="00586B9C" w:rsidRPr="00AF0687" w:rsidRDefault="00586B9C" w:rsidP="001F7A16">
      <w:pPr>
        <w:ind w:firstLine="360"/>
        <w:jc w:val="both"/>
        <w:rPr>
          <w:color w:val="000000"/>
          <w:shd w:val="clear" w:color="auto" w:fill="FFFFFF"/>
        </w:rPr>
      </w:pPr>
      <w:r>
        <w:rPr>
          <w:color w:val="000000"/>
          <w:shd w:val="clear" w:color="auto" w:fill="FFFFFF"/>
        </w:rPr>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w:t>
      </w:r>
      <w:proofErr w:type="spellStart"/>
      <w:r w:rsidRPr="001F7A16">
        <w:rPr>
          <w:color w:val="000000"/>
          <w:shd w:val="clear" w:color="auto" w:fill="FFFFFF"/>
        </w:rPr>
        <w:t>агроинженерная</w:t>
      </w:r>
      <w:proofErr w:type="spellEnd"/>
      <w:r w:rsidRPr="001F7A16">
        <w:rPr>
          <w:color w:val="000000"/>
          <w:shd w:val="clear" w:color="auto" w:fill="FFFFFF"/>
        </w:rPr>
        <w:t xml:space="preserve"> академия, 2013. — </w:t>
      </w:r>
      <w:r>
        <w:rPr>
          <w:color w:val="000000"/>
          <w:shd w:val="clear" w:color="auto" w:fill="FFFFFF"/>
        </w:rPr>
        <w:t>69 c. — ISBN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8" w:history="1">
        <w:r w:rsidRPr="00BA69CE">
          <w:rPr>
            <w:rStyle w:val="a6"/>
            <w:shd w:val="clear" w:color="auto" w:fill="FFFFFF"/>
          </w:rPr>
          <w:t>http://www.iprbookshop.ru/21921.html</w:t>
        </w:r>
      </w:hyperlink>
    </w:p>
    <w:p w:rsidR="00586B9C" w:rsidRDefault="00586B9C" w:rsidP="00AF0687">
      <w:pPr>
        <w:ind w:firstLine="360"/>
        <w:jc w:val="both"/>
        <w:rPr>
          <w:color w:val="000000"/>
          <w:shd w:val="clear" w:color="auto" w:fill="FFFFFF"/>
        </w:rPr>
      </w:pPr>
      <w:r>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9" w:history="1">
        <w:r w:rsidRPr="00BA69CE">
          <w:rPr>
            <w:rStyle w:val="a6"/>
          </w:rPr>
          <w:t>http://www.iprbookshop.ru/70278.html</w:t>
        </w:r>
      </w:hyperlink>
    </w:p>
    <w:p w:rsidR="00586B9C" w:rsidRDefault="00586B9C" w:rsidP="00EB3314">
      <w:pPr>
        <w:autoSpaceDE w:val="0"/>
        <w:autoSpaceDN w:val="0"/>
        <w:adjustRightInd w:val="0"/>
        <w:jc w:val="both"/>
        <w:rPr>
          <w:b/>
        </w:rPr>
      </w:pPr>
    </w:p>
    <w:p w:rsidR="00586B9C" w:rsidRPr="00DC11F5" w:rsidRDefault="00586B9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86B9C" w:rsidRPr="00DC11F5" w:rsidRDefault="00586B9C"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86B9C" w:rsidRPr="00DC11F5" w:rsidRDefault="00586B9C" w:rsidP="00D00133">
      <w:pPr>
        <w:autoSpaceDE w:val="0"/>
        <w:autoSpaceDN w:val="0"/>
        <w:adjustRightInd w:val="0"/>
        <w:ind w:left="720"/>
        <w:jc w:val="both"/>
      </w:pPr>
      <w:r w:rsidRPr="00DC11F5">
        <w:t>- текущий контроль успеваемости</w:t>
      </w:r>
    </w:p>
    <w:p w:rsidR="00586B9C" w:rsidRPr="00DC11F5" w:rsidRDefault="00586B9C" w:rsidP="00034A75">
      <w:pPr>
        <w:autoSpaceDE w:val="0"/>
        <w:autoSpaceDN w:val="0"/>
        <w:adjustRightInd w:val="0"/>
        <w:ind w:left="720"/>
        <w:jc w:val="both"/>
      </w:pPr>
      <w:r w:rsidRPr="00DC11F5">
        <w:t>- промежуточная аттестация обучающихся по дисциплине</w:t>
      </w:r>
    </w:p>
    <w:p w:rsidR="00586B9C" w:rsidRPr="00DC11F5" w:rsidRDefault="00586B9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86B9C" w:rsidRPr="00DC11F5" w:rsidRDefault="00586B9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86B9C" w:rsidRPr="00DC11F5" w:rsidRDefault="00586B9C" w:rsidP="00D00133">
      <w:pPr>
        <w:autoSpaceDE w:val="0"/>
        <w:autoSpaceDN w:val="0"/>
        <w:adjustRightInd w:val="0"/>
        <w:ind w:left="720"/>
        <w:jc w:val="both"/>
        <w:rPr>
          <w:i/>
          <w:iCs/>
        </w:rPr>
      </w:pPr>
    </w:p>
    <w:p w:rsidR="00586B9C" w:rsidRPr="0004463A" w:rsidRDefault="00586B9C" w:rsidP="0004463A">
      <w:pPr>
        <w:numPr>
          <w:ilvl w:val="1"/>
          <w:numId w:val="10"/>
        </w:numPr>
        <w:autoSpaceDE w:val="0"/>
        <w:autoSpaceDN w:val="0"/>
        <w:adjustRightInd w:val="0"/>
        <w:jc w:val="both"/>
        <w:rPr>
          <w:b/>
          <w:iCs/>
        </w:rPr>
      </w:pPr>
      <w:r w:rsidRPr="0004463A">
        <w:rPr>
          <w:b/>
          <w:iCs/>
        </w:rPr>
        <w:t>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586B9C" w:rsidRPr="0004463A" w:rsidTr="0004463A">
        <w:trPr>
          <w:jc w:val="center"/>
        </w:trPr>
        <w:tc>
          <w:tcPr>
            <w:tcW w:w="762" w:type="dxa"/>
          </w:tcPr>
          <w:p w:rsidR="00586B9C" w:rsidRPr="0004463A" w:rsidRDefault="00586B9C" w:rsidP="0004463A">
            <w:pPr>
              <w:widowControl w:val="0"/>
              <w:autoSpaceDE w:val="0"/>
              <w:autoSpaceDN w:val="0"/>
              <w:adjustRightInd w:val="0"/>
              <w:contextualSpacing/>
              <w:jc w:val="center"/>
              <w:rPr>
                <w:b/>
              </w:rPr>
            </w:pPr>
            <w:r w:rsidRPr="0004463A">
              <w:rPr>
                <w:b/>
              </w:rPr>
              <w:t>№ п/п</w:t>
            </w:r>
          </w:p>
        </w:tc>
        <w:tc>
          <w:tcPr>
            <w:tcW w:w="2590" w:type="dxa"/>
          </w:tcPr>
          <w:p w:rsidR="00586B9C" w:rsidRPr="0004463A" w:rsidRDefault="00586B9C" w:rsidP="0004463A">
            <w:pPr>
              <w:widowControl w:val="0"/>
              <w:autoSpaceDE w:val="0"/>
              <w:autoSpaceDN w:val="0"/>
              <w:adjustRightInd w:val="0"/>
              <w:contextualSpacing/>
              <w:jc w:val="center"/>
              <w:rPr>
                <w:b/>
              </w:rPr>
            </w:pPr>
            <w:r w:rsidRPr="0004463A">
              <w:rPr>
                <w:b/>
              </w:rPr>
              <w:t>Контролируемые разделы (темы)</w:t>
            </w:r>
          </w:p>
        </w:tc>
        <w:tc>
          <w:tcPr>
            <w:tcW w:w="1523" w:type="dxa"/>
          </w:tcPr>
          <w:p w:rsidR="00586B9C" w:rsidRPr="0004463A" w:rsidRDefault="00586B9C" w:rsidP="0004463A">
            <w:pPr>
              <w:widowControl w:val="0"/>
              <w:autoSpaceDE w:val="0"/>
              <w:autoSpaceDN w:val="0"/>
              <w:adjustRightInd w:val="0"/>
              <w:contextualSpacing/>
              <w:jc w:val="center"/>
              <w:rPr>
                <w:b/>
              </w:rPr>
            </w:pPr>
            <w:r w:rsidRPr="0004463A">
              <w:rPr>
                <w:b/>
              </w:rPr>
              <w:t>Код контролируемой компетенции</w:t>
            </w:r>
          </w:p>
        </w:tc>
        <w:tc>
          <w:tcPr>
            <w:tcW w:w="5331" w:type="dxa"/>
          </w:tcPr>
          <w:p w:rsidR="00586B9C" w:rsidRPr="0004463A" w:rsidRDefault="00586B9C" w:rsidP="0004463A">
            <w:pPr>
              <w:widowControl w:val="0"/>
              <w:autoSpaceDE w:val="0"/>
              <w:autoSpaceDN w:val="0"/>
              <w:adjustRightInd w:val="0"/>
              <w:contextualSpacing/>
              <w:rPr>
                <w:b/>
              </w:rPr>
            </w:pPr>
            <w:r w:rsidRPr="0004463A">
              <w:rPr>
                <w:b/>
              </w:rPr>
              <w:t xml:space="preserve"> Наименование оценочного средства</w:t>
            </w:r>
          </w:p>
        </w:tc>
      </w:tr>
      <w:tr w:rsidR="00586B9C" w:rsidRPr="0004463A" w:rsidTr="0004463A">
        <w:trPr>
          <w:jc w:val="center"/>
        </w:trPr>
        <w:tc>
          <w:tcPr>
            <w:tcW w:w="762" w:type="dxa"/>
          </w:tcPr>
          <w:p w:rsidR="00586B9C" w:rsidRPr="0004463A" w:rsidRDefault="00586B9C" w:rsidP="0004463A">
            <w:pPr>
              <w:widowControl w:val="0"/>
              <w:autoSpaceDE w:val="0"/>
              <w:autoSpaceDN w:val="0"/>
              <w:adjustRightInd w:val="0"/>
              <w:contextualSpacing/>
            </w:pPr>
          </w:p>
        </w:tc>
        <w:tc>
          <w:tcPr>
            <w:tcW w:w="2590" w:type="dxa"/>
          </w:tcPr>
          <w:p w:rsidR="00586B9C" w:rsidRPr="0004463A" w:rsidRDefault="00586B9C" w:rsidP="0004463A">
            <w:pPr>
              <w:jc w:val="both"/>
              <w:rPr>
                <w:color w:val="000000"/>
                <w:spacing w:val="2"/>
                <w:lang w:eastAsia="en-US"/>
              </w:rPr>
            </w:pPr>
            <w:r w:rsidRPr="0004463A">
              <w:rPr>
                <w:color w:val="000000"/>
                <w:spacing w:val="2"/>
                <w:lang w:eastAsia="en-US"/>
              </w:rPr>
              <w:t xml:space="preserve">Раздел </w:t>
            </w:r>
            <w:r w:rsidRPr="0004463A">
              <w:rPr>
                <w:color w:val="000000"/>
                <w:spacing w:val="2"/>
                <w:lang w:val="en-US" w:eastAsia="en-US"/>
              </w:rPr>
              <w:t>I</w:t>
            </w:r>
            <w:r w:rsidRPr="0004463A">
              <w:rPr>
                <w:color w:val="000000"/>
                <w:spacing w:val="2"/>
                <w:lang w:eastAsia="en-US"/>
              </w:rPr>
              <w:t xml:space="preserve">. Современный русский язык и его нормы </w:t>
            </w:r>
          </w:p>
        </w:tc>
        <w:tc>
          <w:tcPr>
            <w:tcW w:w="1523" w:type="dxa"/>
          </w:tcPr>
          <w:p w:rsidR="00586B9C" w:rsidRPr="0004463A" w:rsidRDefault="00586B9C" w:rsidP="0004463A">
            <w:pPr>
              <w:widowControl w:val="0"/>
              <w:autoSpaceDE w:val="0"/>
              <w:autoSpaceDN w:val="0"/>
              <w:adjustRightInd w:val="0"/>
              <w:contextualSpacing/>
              <w:jc w:val="both"/>
            </w:pPr>
          </w:p>
        </w:tc>
        <w:tc>
          <w:tcPr>
            <w:tcW w:w="5331" w:type="dxa"/>
          </w:tcPr>
          <w:p w:rsidR="00586B9C" w:rsidRPr="0004463A" w:rsidRDefault="00586B9C" w:rsidP="0004463A">
            <w:pPr>
              <w:widowControl w:val="0"/>
              <w:autoSpaceDE w:val="0"/>
              <w:autoSpaceDN w:val="0"/>
              <w:adjustRightInd w:val="0"/>
              <w:contextualSpacing/>
              <w:jc w:val="both"/>
            </w:pPr>
          </w:p>
        </w:tc>
      </w:tr>
      <w:tr w:rsidR="00586B9C" w:rsidRPr="0004463A" w:rsidTr="0004463A">
        <w:trPr>
          <w:jc w:val="center"/>
        </w:trPr>
        <w:tc>
          <w:tcPr>
            <w:tcW w:w="762" w:type="dxa"/>
          </w:tcPr>
          <w:p w:rsidR="00586B9C" w:rsidRPr="0004463A" w:rsidRDefault="00586B9C" w:rsidP="0004463A">
            <w:pPr>
              <w:widowControl w:val="0"/>
              <w:numPr>
                <w:ilvl w:val="0"/>
                <w:numId w:val="3"/>
              </w:numPr>
              <w:autoSpaceDE w:val="0"/>
              <w:autoSpaceDN w:val="0"/>
              <w:adjustRightInd w:val="0"/>
              <w:ind w:left="0"/>
              <w:contextualSpacing/>
            </w:pPr>
            <w:r w:rsidRPr="0004463A">
              <w:t>1</w:t>
            </w:r>
          </w:p>
        </w:tc>
        <w:tc>
          <w:tcPr>
            <w:tcW w:w="2590" w:type="dxa"/>
          </w:tcPr>
          <w:p w:rsidR="00586B9C" w:rsidRPr="0004463A" w:rsidRDefault="00586B9C" w:rsidP="0004463A">
            <w:pPr>
              <w:jc w:val="both"/>
            </w:pPr>
            <w:r w:rsidRPr="0004463A">
              <w:t xml:space="preserve">   Тема 1.1. Язык и речь. Культура речи. Основные понятия курса. </w:t>
            </w:r>
          </w:p>
        </w:tc>
        <w:tc>
          <w:tcPr>
            <w:tcW w:w="1523" w:type="dxa"/>
          </w:tcPr>
          <w:p w:rsidR="00586B9C" w:rsidRPr="0004463A" w:rsidRDefault="00586B9C" w:rsidP="0004463A">
            <w:r w:rsidRPr="0004463A">
              <w:t>УК-4</w:t>
            </w:r>
          </w:p>
        </w:tc>
        <w:tc>
          <w:tcPr>
            <w:tcW w:w="5331" w:type="dxa"/>
          </w:tcPr>
          <w:p w:rsidR="00586B9C" w:rsidRPr="0004463A" w:rsidRDefault="00586B9C" w:rsidP="0004463A">
            <w:pPr>
              <w:widowControl w:val="0"/>
              <w:autoSpaceDE w:val="0"/>
              <w:autoSpaceDN w:val="0"/>
              <w:adjustRightInd w:val="0"/>
              <w:contextualSpacing/>
              <w:jc w:val="both"/>
            </w:pPr>
            <w:r w:rsidRPr="0004463A">
              <w:t>Вопросы к практическому занятию, решение практических задач, подготовка и защита информационного проекта (презентации)</w:t>
            </w:r>
          </w:p>
        </w:tc>
      </w:tr>
      <w:tr w:rsidR="00586B9C" w:rsidRPr="0004463A" w:rsidTr="0004463A">
        <w:trPr>
          <w:jc w:val="center"/>
        </w:trPr>
        <w:tc>
          <w:tcPr>
            <w:tcW w:w="762" w:type="dxa"/>
          </w:tcPr>
          <w:p w:rsidR="00586B9C" w:rsidRPr="0004463A" w:rsidRDefault="00586B9C" w:rsidP="0004463A">
            <w:pPr>
              <w:widowControl w:val="0"/>
              <w:numPr>
                <w:ilvl w:val="0"/>
                <w:numId w:val="3"/>
              </w:numPr>
              <w:autoSpaceDE w:val="0"/>
              <w:autoSpaceDN w:val="0"/>
              <w:adjustRightInd w:val="0"/>
              <w:ind w:left="0"/>
              <w:contextualSpacing/>
            </w:pPr>
            <w:r w:rsidRPr="0004463A">
              <w:t>2</w:t>
            </w:r>
          </w:p>
        </w:tc>
        <w:tc>
          <w:tcPr>
            <w:tcW w:w="2590" w:type="dxa"/>
          </w:tcPr>
          <w:p w:rsidR="00586B9C" w:rsidRPr="0004463A" w:rsidRDefault="00586B9C" w:rsidP="0004463A">
            <w:pPr>
              <w:jc w:val="both"/>
            </w:pPr>
            <w:r w:rsidRPr="0004463A">
              <w:t>Тема 1.2. Литературный язык - высшая форма развития национального языка</w:t>
            </w:r>
          </w:p>
        </w:tc>
        <w:tc>
          <w:tcPr>
            <w:tcW w:w="1523" w:type="dxa"/>
          </w:tcPr>
          <w:p w:rsidR="00586B9C" w:rsidRPr="0004463A" w:rsidRDefault="00586B9C" w:rsidP="0004463A">
            <w:r w:rsidRPr="0004463A">
              <w:t>УК-4</w:t>
            </w:r>
          </w:p>
        </w:tc>
        <w:tc>
          <w:tcPr>
            <w:tcW w:w="5331" w:type="dxa"/>
          </w:tcPr>
          <w:p w:rsidR="00586B9C" w:rsidRPr="0004463A" w:rsidRDefault="00586B9C" w:rsidP="0004463A">
            <w:pPr>
              <w:jc w:val="both"/>
            </w:pPr>
            <w:r w:rsidRPr="0004463A">
              <w:t xml:space="preserve">Вопросы к занятию, практические задания различной степени </w:t>
            </w:r>
            <w:proofErr w:type="spellStart"/>
            <w:r w:rsidRPr="0004463A">
              <w:t>сложности,подготовка</w:t>
            </w:r>
            <w:proofErr w:type="spellEnd"/>
            <w:r w:rsidRPr="0004463A">
              <w:t xml:space="preserve"> и защита информационного проекта (презентации)</w:t>
            </w:r>
          </w:p>
        </w:tc>
      </w:tr>
      <w:tr w:rsidR="00586B9C" w:rsidRPr="0004463A" w:rsidTr="0004463A">
        <w:trPr>
          <w:jc w:val="center"/>
        </w:trPr>
        <w:tc>
          <w:tcPr>
            <w:tcW w:w="762" w:type="dxa"/>
          </w:tcPr>
          <w:p w:rsidR="00586B9C" w:rsidRPr="0004463A" w:rsidRDefault="00586B9C" w:rsidP="0004463A">
            <w:pPr>
              <w:widowControl w:val="0"/>
              <w:numPr>
                <w:ilvl w:val="0"/>
                <w:numId w:val="3"/>
              </w:numPr>
              <w:autoSpaceDE w:val="0"/>
              <w:autoSpaceDN w:val="0"/>
              <w:adjustRightInd w:val="0"/>
              <w:ind w:left="0"/>
              <w:contextualSpacing/>
            </w:pPr>
            <w:r w:rsidRPr="0004463A">
              <w:t>3</w:t>
            </w:r>
          </w:p>
        </w:tc>
        <w:tc>
          <w:tcPr>
            <w:tcW w:w="2590" w:type="dxa"/>
          </w:tcPr>
          <w:p w:rsidR="00586B9C" w:rsidRPr="0004463A" w:rsidRDefault="00586B9C" w:rsidP="0004463A">
            <w:pPr>
              <w:jc w:val="both"/>
            </w:pPr>
            <w:r w:rsidRPr="0004463A">
              <w:t>Тема 1.3. Система норм русского литературного языка. Орфоэпические нормы русского языка.</w:t>
            </w:r>
          </w:p>
        </w:tc>
        <w:tc>
          <w:tcPr>
            <w:tcW w:w="1523" w:type="dxa"/>
          </w:tcPr>
          <w:p w:rsidR="00586B9C" w:rsidRPr="0004463A" w:rsidRDefault="00586B9C" w:rsidP="0004463A">
            <w:r w:rsidRPr="0004463A">
              <w:t>УК-4</w:t>
            </w:r>
          </w:p>
        </w:tc>
        <w:tc>
          <w:tcPr>
            <w:tcW w:w="5331" w:type="dxa"/>
          </w:tcPr>
          <w:p w:rsidR="00586B9C" w:rsidRPr="0004463A" w:rsidRDefault="00586B9C" w:rsidP="0004463A">
            <w:pPr>
              <w:widowControl w:val="0"/>
              <w:autoSpaceDE w:val="0"/>
              <w:autoSpaceDN w:val="0"/>
              <w:adjustRightInd w:val="0"/>
              <w:contextualSpacing/>
              <w:jc w:val="both"/>
            </w:pPr>
            <w:r w:rsidRPr="0004463A">
              <w:t>Вопросы к практическому занятию, задания по теме практического, подготовка и защита информационного проекта (презентации)</w:t>
            </w:r>
          </w:p>
        </w:tc>
      </w:tr>
      <w:tr w:rsidR="00586B9C" w:rsidRPr="0004463A" w:rsidTr="0004463A">
        <w:trPr>
          <w:jc w:val="center"/>
        </w:trPr>
        <w:tc>
          <w:tcPr>
            <w:tcW w:w="762" w:type="dxa"/>
          </w:tcPr>
          <w:p w:rsidR="00586B9C" w:rsidRPr="0004463A" w:rsidRDefault="00586B9C" w:rsidP="0004463A">
            <w:pPr>
              <w:widowControl w:val="0"/>
              <w:numPr>
                <w:ilvl w:val="0"/>
                <w:numId w:val="3"/>
              </w:numPr>
              <w:autoSpaceDE w:val="0"/>
              <w:autoSpaceDN w:val="0"/>
              <w:adjustRightInd w:val="0"/>
              <w:ind w:left="0"/>
              <w:contextualSpacing/>
            </w:pPr>
            <w:r w:rsidRPr="0004463A">
              <w:t>4</w:t>
            </w:r>
          </w:p>
        </w:tc>
        <w:tc>
          <w:tcPr>
            <w:tcW w:w="2590" w:type="dxa"/>
          </w:tcPr>
          <w:p w:rsidR="00586B9C" w:rsidRPr="0004463A" w:rsidRDefault="00586B9C" w:rsidP="0004463A">
            <w:pPr>
              <w:jc w:val="both"/>
            </w:pPr>
            <w:r w:rsidRPr="0004463A">
              <w:t>Тема1.4. Русская акцентология нормы постановки ударения</w:t>
            </w:r>
          </w:p>
        </w:tc>
        <w:tc>
          <w:tcPr>
            <w:tcW w:w="1523" w:type="dxa"/>
          </w:tcPr>
          <w:p w:rsidR="00586B9C" w:rsidRPr="0004463A" w:rsidRDefault="00586B9C" w:rsidP="0004463A">
            <w:r w:rsidRPr="0004463A">
              <w:t>УК-4</w:t>
            </w:r>
          </w:p>
        </w:tc>
        <w:tc>
          <w:tcPr>
            <w:tcW w:w="5331" w:type="dxa"/>
          </w:tcPr>
          <w:p w:rsidR="00586B9C" w:rsidRPr="0004463A" w:rsidRDefault="00586B9C" w:rsidP="0004463A">
            <w:pPr>
              <w:widowControl w:val="0"/>
              <w:autoSpaceDE w:val="0"/>
              <w:autoSpaceDN w:val="0"/>
              <w:adjustRightInd w:val="0"/>
              <w:contextualSpacing/>
              <w:jc w:val="both"/>
            </w:pPr>
            <w:r w:rsidRPr="0004463A">
              <w:t>Вопросы к практическому занятию, решение практических задач</w:t>
            </w:r>
          </w:p>
        </w:tc>
      </w:tr>
      <w:tr w:rsidR="00586B9C" w:rsidRPr="0004463A" w:rsidTr="0004463A">
        <w:trPr>
          <w:jc w:val="center"/>
        </w:trPr>
        <w:tc>
          <w:tcPr>
            <w:tcW w:w="762" w:type="dxa"/>
          </w:tcPr>
          <w:p w:rsidR="00586B9C" w:rsidRPr="0004463A" w:rsidRDefault="00586B9C" w:rsidP="0004463A">
            <w:pPr>
              <w:widowControl w:val="0"/>
              <w:numPr>
                <w:ilvl w:val="0"/>
                <w:numId w:val="3"/>
              </w:numPr>
              <w:autoSpaceDE w:val="0"/>
              <w:autoSpaceDN w:val="0"/>
              <w:adjustRightInd w:val="0"/>
              <w:ind w:left="0"/>
              <w:contextualSpacing/>
            </w:pPr>
            <w:r w:rsidRPr="0004463A">
              <w:t>5</w:t>
            </w:r>
          </w:p>
        </w:tc>
        <w:tc>
          <w:tcPr>
            <w:tcW w:w="2590" w:type="dxa"/>
          </w:tcPr>
          <w:p w:rsidR="00586B9C" w:rsidRPr="0004463A" w:rsidRDefault="00586B9C" w:rsidP="0004463A">
            <w:pPr>
              <w:jc w:val="both"/>
            </w:pPr>
            <w:r w:rsidRPr="0004463A">
              <w:t>Тема1.5. Лексика и фразеология русского языка. Нормы словоупотребления</w:t>
            </w:r>
          </w:p>
        </w:tc>
        <w:tc>
          <w:tcPr>
            <w:tcW w:w="1523" w:type="dxa"/>
          </w:tcPr>
          <w:p w:rsidR="00586B9C" w:rsidRPr="0004463A" w:rsidRDefault="00586B9C" w:rsidP="0004463A">
            <w:r w:rsidRPr="0004463A">
              <w:t>УК-4</w:t>
            </w:r>
          </w:p>
        </w:tc>
        <w:tc>
          <w:tcPr>
            <w:tcW w:w="5331" w:type="dxa"/>
          </w:tcPr>
          <w:p w:rsidR="00586B9C" w:rsidRPr="0004463A" w:rsidRDefault="00586B9C" w:rsidP="0004463A">
            <w:pPr>
              <w:widowControl w:val="0"/>
              <w:autoSpaceDE w:val="0"/>
              <w:autoSpaceDN w:val="0"/>
              <w:adjustRightInd w:val="0"/>
              <w:contextualSpacing/>
              <w:jc w:val="both"/>
            </w:pPr>
            <w:r w:rsidRPr="0004463A">
              <w:t xml:space="preserve">Вопросы практическому занятию, решение практических задач, подготовка и защита информационного проекта (презентации) </w:t>
            </w:r>
          </w:p>
        </w:tc>
      </w:tr>
      <w:tr w:rsidR="00586B9C" w:rsidRPr="0004463A" w:rsidTr="0004463A">
        <w:trPr>
          <w:jc w:val="center"/>
        </w:trPr>
        <w:tc>
          <w:tcPr>
            <w:tcW w:w="762" w:type="dxa"/>
          </w:tcPr>
          <w:p w:rsidR="00586B9C" w:rsidRPr="0004463A" w:rsidRDefault="00586B9C" w:rsidP="0004463A">
            <w:pPr>
              <w:widowControl w:val="0"/>
              <w:numPr>
                <w:ilvl w:val="0"/>
                <w:numId w:val="3"/>
              </w:numPr>
              <w:autoSpaceDE w:val="0"/>
              <w:autoSpaceDN w:val="0"/>
              <w:adjustRightInd w:val="0"/>
              <w:ind w:left="0"/>
              <w:contextualSpacing/>
            </w:pPr>
            <w:r w:rsidRPr="0004463A">
              <w:t>6</w:t>
            </w:r>
          </w:p>
        </w:tc>
        <w:tc>
          <w:tcPr>
            <w:tcW w:w="2590" w:type="dxa"/>
          </w:tcPr>
          <w:p w:rsidR="00586B9C" w:rsidRPr="0004463A" w:rsidRDefault="00586B9C" w:rsidP="0004463A">
            <w:pPr>
              <w:jc w:val="both"/>
            </w:pPr>
            <w:r w:rsidRPr="0004463A">
              <w:t>Тема1.6. Словообразование и словообразовательные средства языка.</w:t>
            </w:r>
          </w:p>
        </w:tc>
        <w:tc>
          <w:tcPr>
            <w:tcW w:w="1523" w:type="dxa"/>
          </w:tcPr>
          <w:p w:rsidR="00586B9C" w:rsidRPr="0004463A" w:rsidRDefault="00586B9C" w:rsidP="0004463A">
            <w:r w:rsidRPr="0004463A">
              <w:t>УК-4</w:t>
            </w:r>
          </w:p>
        </w:tc>
        <w:tc>
          <w:tcPr>
            <w:tcW w:w="5331" w:type="dxa"/>
          </w:tcPr>
          <w:p w:rsidR="00586B9C" w:rsidRPr="0004463A" w:rsidRDefault="00586B9C"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диспут</w:t>
            </w:r>
          </w:p>
        </w:tc>
      </w:tr>
      <w:tr w:rsidR="00586B9C" w:rsidRPr="0004463A" w:rsidTr="0004463A">
        <w:trPr>
          <w:jc w:val="center"/>
        </w:trPr>
        <w:tc>
          <w:tcPr>
            <w:tcW w:w="762" w:type="dxa"/>
          </w:tcPr>
          <w:p w:rsidR="00586B9C" w:rsidRPr="0004463A" w:rsidRDefault="00586B9C" w:rsidP="0004463A">
            <w:pPr>
              <w:widowControl w:val="0"/>
              <w:numPr>
                <w:ilvl w:val="0"/>
                <w:numId w:val="3"/>
              </w:numPr>
              <w:autoSpaceDE w:val="0"/>
              <w:autoSpaceDN w:val="0"/>
              <w:adjustRightInd w:val="0"/>
              <w:ind w:left="0"/>
              <w:contextualSpacing/>
            </w:pPr>
            <w:r w:rsidRPr="0004463A">
              <w:t>7</w:t>
            </w:r>
          </w:p>
        </w:tc>
        <w:tc>
          <w:tcPr>
            <w:tcW w:w="2590" w:type="dxa"/>
          </w:tcPr>
          <w:p w:rsidR="00586B9C" w:rsidRPr="0004463A" w:rsidRDefault="00586B9C" w:rsidP="0004463A">
            <w:pPr>
              <w:jc w:val="both"/>
            </w:pPr>
            <w:r w:rsidRPr="0004463A">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523" w:type="dxa"/>
          </w:tcPr>
          <w:p w:rsidR="00586B9C" w:rsidRPr="0004463A" w:rsidRDefault="00586B9C" w:rsidP="0004463A">
            <w:r w:rsidRPr="0004463A">
              <w:t>УК-4</w:t>
            </w:r>
          </w:p>
        </w:tc>
        <w:tc>
          <w:tcPr>
            <w:tcW w:w="5331" w:type="dxa"/>
          </w:tcPr>
          <w:p w:rsidR="00586B9C" w:rsidRPr="0004463A" w:rsidRDefault="00586B9C" w:rsidP="0004463A">
            <w:pPr>
              <w:widowControl w:val="0"/>
              <w:autoSpaceDE w:val="0"/>
              <w:autoSpaceDN w:val="0"/>
              <w:adjustRightInd w:val="0"/>
              <w:contextualSpacing/>
              <w:jc w:val="both"/>
            </w:pPr>
            <w:r w:rsidRPr="0004463A">
              <w:t xml:space="preserve">Вопросы к </w:t>
            </w:r>
            <w:proofErr w:type="spellStart"/>
            <w:r w:rsidRPr="0004463A">
              <w:t>семинару,решение</w:t>
            </w:r>
            <w:proofErr w:type="spellEnd"/>
            <w:r w:rsidRPr="0004463A">
              <w:t xml:space="preserve"> практических задач, подготовка и защита информационного проекта (презентации)</w:t>
            </w:r>
          </w:p>
        </w:tc>
      </w:tr>
      <w:tr w:rsidR="00586B9C" w:rsidRPr="0004463A" w:rsidTr="0004463A">
        <w:trPr>
          <w:jc w:val="center"/>
        </w:trPr>
        <w:tc>
          <w:tcPr>
            <w:tcW w:w="762" w:type="dxa"/>
          </w:tcPr>
          <w:p w:rsidR="00586B9C" w:rsidRPr="0004463A" w:rsidRDefault="00586B9C" w:rsidP="0004463A">
            <w:pPr>
              <w:widowControl w:val="0"/>
              <w:numPr>
                <w:ilvl w:val="0"/>
                <w:numId w:val="3"/>
              </w:numPr>
              <w:autoSpaceDE w:val="0"/>
              <w:autoSpaceDN w:val="0"/>
              <w:adjustRightInd w:val="0"/>
              <w:ind w:left="0"/>
              <w:contextualSpacing/>
            </w:pPr>
            <w:r w:rsidRPr="0004463A">
              <w:t>8</w:t>
            </w:r>
          </w:p>
        </w:tc>
        <w:tc>
          <w:tcPr>
            <w:tcW w:w="2590" w:type="dxa"/>
          </w:tcPr>
          <w:p w:rsidR="00586B9C" w:rsidRPr="0004463A" w:rsidRDefault="00586B9C" w:rsidP="0004463A">
            <w:pPr>
              <w:jc w:val="both"/>
            </w:pPr>
            <w:r w:rsidRPr="0004463A">
              <w:t>Тема 1.8. Синтаксические нормы. Синтаксис как учение о словосочетании, предложении и сложном синтаксическом целом</w:t>
            </w:r>
          </w:p>
        </w:tc>
        <w:tc>
          <w:tcPr>
            <w:tcW w:w="1523" w:type="dxa"/>
          </w:tcPr>
          <w:p w:rsidR="00586B9C" w:rsidRPr="0004463A" w:rsidRDefault="00586B9C" w:rsidP="0004463A">
            <w:r w:rsidRPr="0004463A">
              <w:t>УК-4</w:t>
            </w:r>
          </w:p>
        </w:tc>
        <w:tc>
          <w:tcPr>
            <w:tcW w:w="5331" w:type="dxa"/>
          </w:tcPr>
          <w:p w:rsidR="00586B9C" w:rsidRPr="0004463A" w:rsidRDefault="00586B9C" w:rsidP="0004463A">
            <w:pPr>
              <w:widowControl w:val="0"/>
              <w:autoSpaceDE w:val="0"/>
              <w:autoSpaceDN w:val="0"/>
              <w:adjustRightInd w:val="0"/>
              <w:contextualSpacing/>
              <w:jc w:val="both"/>
            </w:pPr>
            <w:r w:rsidRPr="0004463A">
              <w:t>Вопросы к семинару, практические задания различной степени сложности, диктант</w:t>
            </w:r>
          </w:p>
        </w:tc>
      </w:tr>
      <w:tr w:rsidR="00586B9C" w:rsidRPr="0004463A" w:rsidTr="0004463A">
        <w:trPr>
          <w:jc w:val="center"/>
        </w:trPr>
        <w:tc>
          <w:tcPr>
            <w:tcW w:w="762" w:type="dxa"/>
          </w:tcPr>
          <w:p w:rsidR="00586B9C" w:rsidRPr="0004463A" w:rsidRDefault="00586B9C" w:rsidP="0004463A">
            <w:pPr>
              <w:widowControl w:val="0"/>
              <w:autoSpaceDE w:val="0"/>
              <w:autoSpaceDN w:val="0"/>
              <w:adjustRightInd w:val="0"/>
              <w:contextualSpacing/>
            </w:pPr>
          </w:p>
        </w:tc>
        <w:tc>
          <w:tcPr>
            <w:tcW w:w="2590" w:type="dxa"/>
          </w:tcPr>
          <w:p w:rsidR="00586B9C" w:rsidRPr="0004463A" w:rsidRDefault="00586B9C" w:rsidP="0004463A">
            <w:pPr>
              <w:jc w:val="both"/>
            </w:pPr>
            <w:r w:rsidRPr="0004463A">
              <w:t xml:space="preserve">Раздел </w:t>
            </w:r>
            <w:r w:rsidRPr="0004463A">
              <w:rPr>
                <w:lang w:val="en-US"/>
              </w:rPr>
              <w:t>II</w:t>
            </w:r>
            <w:r w:rsidRPr="0004463A">
              <w:t xml:space="preserve">. Текст как </w:t>
            </w:r>
            <w:r w:rsidRPr="0004463A">
              <w:lastRenderedPageBreak/>
              <w:t xml:space="preserve">речевое произведение </w:t>
            </w:r>
          </w:p>
        </w:tc>
        <w:tc>
          <w:tcPr>
            <w:tcW w:w="1523" w:type="dxa"/>
          </w:tcPr>
          <w:p w:rsidR="00586B9C" w:rsidRPr="0004463A" w:rsidRDefault="00586B9C" w:rsidP="0004463A"/>
        </w:tc>
        <w:tc>
          <w:tcPr>
            <w:tcW w:w="5331" w:type="dxa"/>
          </w:tcPr>
          <w:p w:rsidR="00586B9C" w:rsidRPr="0004463A" w:rsidRDefault="00586B9C" w:rsidP="0004463A">
            <w:pPr>
              <w:widowControl w:val="0"/>
              <w:autoSpaceDE w:val="0"/>
              <w:autoSpaceDN w:val="0"/>
              <w:adjustRightInd w:val="0"/>
              <w:contextualSpacing/>
              <w:jc w:val="both"/>
            </w:pPr>
          </w:p>
        </w:tc>
      </w:tr>
      <w:tr w:rsidR="00586B9C" w:rsidRPr="0004463A" w:rsidTr="0004463A">
        <w:trPr>
          <w:jc w:val="center"/>
        </w:trPr>
        <w:tc>
          <w:tcPr>
            <w:tcW w:w="762" w:type="dxa"/>
          </w:tcPr>
          <w:p w:rsidR="00586B9C" w:rsidRPr="0004463A" w:rsidRDefault="00586B9C" w:rsidP="0004463A">
            <w:pPr>
              <w:widowControl w:val="0"/>
              <w:numPr>
                <w:ilvl w:val="0"/>
                <w:numId w:val="3"/>
              </w:numPr>
              <w:autoSpaceDE w:val="0"/>
              <w:autoSpaceDN w:val="0"/>
              <w:adjustRightInd w:val="0"/>
              <w:ind w:left="0"/>
              <w:contextualSpacing/>
            </w:pPr>
            <w:r w:rsidRPr="0004463A">
              <w:lastRenderedPageBreak/>
              <w:t>9</w:t>
            </w:r>
          </w:p>
        </w:tc>
        <w:tc>
          <w:tcPr>
            <w:tcW w:w="2590" w:type="dxa"/>
          </w:tcPr>
          <w:p w:rsidR="00586B9C" w:rsidRPr="0004463A" w:rsidRDefault="00586B9C" w:rsidP="0004463A">
            <w:pPr>
              <w:jc w:val="both"/>
            </w:pPr>
            <w:r w:rsidRPr="0004463A">
              <w:t>Тема 2.1. Текст, его структура</w:t>
            </w:r>
          </w:p>
        </w:tc>
        <w:tc>
          <w:tcPr>
            <w:tcW w:w="1523" w:type="dxa"/>
          </w:tcPr>
          <w:p w:rsidR="00586B9C" w:rsidRPr="0004463A" w:rsidRDefault="00586B9C" w:rsidP="0004463A">
            <w:r w:rsidRPr="0004463A">
              <w:t>УК-4</w:t>
            </w:r>
          </w:p>
        </w:tc>
        <w:tc>
          <w:tcPr>
            <w:tcW w:w="5331" w:type="dxa"/>
          </w:tcPr>
          <w:p w:rsidR="00586B9C" w:rsidRPr="0004463A" w:rsidRDefault="00586B9C"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тестирование</w:t>
            </w:r>
          </w:p>
        </w:tc>
      </w:tr>
      <w:tr w:rsidR="00586B9C" w:rsidRPr="0004463A" w:rsidTr="0004463A">
        <w:trPr>
          <w:jc w:val="center"/>
        </w:trPr>
        <w:tc>
          <w:tcPr>
            <w:tcW w:w="762" w:type="dxa"/>
          </w:tcPr>
          <w:p w:rsidR="00586B9C" w:rsidRPr="0004463A" w:rsidRDefault="00586B9C" w:rsidP="0004463A">
            <w:pPr>
              <w:widowControl w:val="0"/>
              <w:numPr>
                <w:ilvl w:val="0"/>
                <w:numId w:val="3"/>
              </w:numPr>
              <w:autoSpaceDE w:val="0"/>
              <w:autoSpaceDN w:val="0"/>
              <w:adjustRightInd w:val="0"/>
              <w:ind w:left="0"/>
              <w:contextualSpacing/>
            </w:pPr>
            <w:r w:rsidRPr="0004463A">
              <w:t>10</w:t>
            </w:r>
          </w:p>
        </w:tc>
        <w:tc>
          <w:tcPr>
            <w:tcW w:w="2590" w:type="dxa"/>
          </w:tcPr>
          <w:p w:rsidR="00586B9C" w:rsidRPr="0004463A" w:rsidRDefault="00586B9C" w:rsidP="0004463A">
            <w:pPr>
              <w:jc w:val="both"/>
            </w:pPr>
            <w:r w:rsidRPr="0004463A">
              <w:t>Тема 2.2. Функциональные стили русского языка</w:t>
            </w:r>
          </w:p>
        </w:tc>
        <w:tc>
          <w:tcPr>
            <w:tcW w:w="1523" w:type="dxa"/>
          </w:tcPr>
          <w:p w:rsidR="00586B9C" w:rsidRPr="0004463A" w:rsidRDefault="00586B9C" w:rsidP="0004463A">
            <w:r w:rsidRPr="0004463A">
              <w:t>УК-4</w:t>
            </w:r>
          </w:p>
        </w:tc>
        <w:tc>
          <w:tcPr>
            <w:tcW w:w="5331" w:type="dxa"/>
          </w:tcPr>
          <w:p w:rsidR="00586B9C" w:rsidRPr="0004463A" w:rsidRDefault="00586B9C" w:rsidP="0004463A">
            <w:pPr>
              <w:widowControl w:val="0"/>
              <w:autoSpaceDE w:val="0"/>
              <w:autoSpaceDN w:val="0"/>
              <w:adjustRightInd w:val="0"/>
              <w:contextualSpacing/>
              <w:jc w:val="both"/>
            </w:pPr>
            <w:r w:rsidRPr="0004463A">
              <w:t>Вопросы к практическому занятию, задания по теме практического, тестирование</w:t>
            </w:r>
          </w:p>
        </w:tc>
      </w:tr>
      <w:tr w:rsidR="00586B9C" w:rsidRPr="0004463A" w:rsidTr="0004463A">
        <w:trPr>
          <w:jc w:val="center"/>
        </w:trPr>
        <w:tc>
          <w:tcPr>
            <w:tcW w:w="762" w:type="dxa"/>
          </w:tcPr>
          <w:p w:rsidR="00586B9C" w:rsidRPr="0004463A" w:rsidRDefault="00586B9C" w:rsidP="0004463A">
            <w:pPr>
              <w:widowControl w:val="0"/>
              <w:numPr>
                <w:ilvl w:val="0"/>
                <w:numId w:val="3"/>
              </w:numPr>
              <w:autoSpaceDE w:val="0"/>
              <w:autoSpaceDN w:val="0"/>
              <w:adjustRightInd w:val="0"/>
              <w:ind w:left="0"/>
              <w:contextualSpacing/>
            </w:pPr>
            <w:r w:rsidRPr="0004463A">
              <w:t>11</w:t>
            </w:r>
          </w:p>
        </w:tc>
        <w:tc>
          <w:tcPr>
            <w:tcW w:w="2590" w:type="dxa"/>
          </w:tcPr>
          <w:p w:rsidR="00586B9C" w:rsidRPr="0004463A" w:rsidRDefault="00586B9C" w:rsidP="0004463A">
            <w:pPr>
              <w:jc w:val="both"/>
            </w:pPr>
            <w:r w:rsidRPr="0004463A">
              <w:t>Тема 2.3. Жанры деловой и учебно-научной речи</w:t>
            </w:r>
          </w:p>
        </w:tc>
        <w:tc>
          <w:tcPr>
            <w:tcW w:w="1523" w:type="dxa"/>
          </w:tcPr>
          <w:p w:rsidR="00586B9C" w:rsidRPr="0004463A" w:rsidRDefault="00586B9C" w:rsidP="0004463A">
            <w:r w:rsidRPr="0004463A">
              <w:t>УК-4</w:t>
            </w:r>
          </w:p>
        </w:tc>
        <w:tc>
          <w:tcPr>
            <w:tcW w:w="5331" w:type="dxa"/>
          </w:tcPr>
          <w:p w:rsidR="00586B9C" w:rsidRPr="0004463A" w:rsidRDefault="00586B9C"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w:t>
            </w:r>
          </w:p>
        </w:tc>
      </w:tr>
    </w:tbl>
    <w:p w:rsidR="00586B9C" w:rsidRDefault="00586B9C" w:rsidP="00D00133">
      <w:pPr>
        <w:autoSpaceDE w:val="0"/>
        <w:autoSpaceDN w:val="0"/>
        <w:adjustRightInd w:val="0"/>
        <w:ind w:left="720"/>
        <w:jc w:val="both"/>
        <w:rPr>
          <w:iCs/>
        </w:rPr>
      </w:pPr>
    </w:p>
    <w:p w:rsidR="00586B9C" w:rsidRPr="00DC11F5" w:rsidRDefault="00586B9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86B9C" w:rsidRDefault="00586B9C" w:rsidP="0001303E">
      <w:pPr>
        <w:autoSpaceDE w:val="0"/>
        <w:autoSpaceDN w:val="0"/>
        <w:adjustRightInd w:val="0"/>
        <w:ind w:left="720"/>
        <w:jc w:val="both"/>
        <w:rPr>
          <w:i/>
          <w:iCs/>
          <w:u w:val="single"/>
        </w:rPr>
      </w:pPr>
    </w:p>
    <w:p w:rsidR="00586B9C" w:rsidRPr="00DC11F5" w:rsidRDefault="00586B9C" w:rsidP="0001303E">
      <w:pPr>
        <w:autoSpaceDE w:val="0"/>
        <w:autoSpaceDN w:val="0"/>
        <w:adjustRightInd w:val="0"/>
        <w:ind w:left="720"/>
        <w:jc w:val="both"/>
        <w:rPr>
          <w:i/>
          <w:iCs/>
          <w:u w:val="single"/>
        </w:rPr>
      </w:pPr>
    </w:p>
    <w:p w:rsidR="00586B9C" w:rsidRPr="0004463A" w:rsidRDefault="00586B9C" w:rsidP="0004463A">
      <w:pPr>
        <w:autoSpaceDE w:val="0"/>
        <w:autoSpaceDN w:val="0"/>
        <w:adjustRightInd w:val="0"/>
        <w:jc w:val="both"/>
        <w:rPr>
          <w:b/>
        </w:rPr>
      </w:pPr>
      <w:r w:rsidRPr="0004463A">
        <w:rPr>
          <w:b/>
        </w:rPr>
        <w:t>Тема 1.1. Язык и речь. Культура речи. Основные понятия курса.</w:t>
      </w:r>
    </w:p>
    <w:p w:rsidR="00586B9C" w:rsidRPr="0004463A" w:rsidRDefault="00586B9C" w:rsidP="0004463A">
      <w:pPr>
        <w:jc w:val="both"/>
        <w:rPr>
          <w:bCs/>
          <w:lang w:eastAsia="en-US"/>
        </w:rPr>
      </w:pPr>
      <w:r w:rsidRPr="0004463A">
        <w:rPr>
          <w:bCs/>
          <w:lang w:eastAsia="en-US"/>
        </w:rPr>
        <w:t>Вопросы к занятию:</w:t>
      </w:r>
    </w:p>
    <w:p w:rsidR="00586B9C" w:rsidRPr="0004463A" w:rsidRDefault="00586B9C" w:rsidP="0004463A">
      <w:pPr>
        <w:jc w:val="both"/>
        <w:rPr>
          <w:lang w:eastAsia="en-US"/>
        </w:rPr>
      </w:pPr>
      <w:r w:rsidRPr="0004463A">
        <w:rPr>
          <w:lang w:eastAsia="en-US"/>
        </w:rPr>
        <w:t xml:space="preserve">Общие сведения о языке и речи. </w:t>
      </w:r>
    </w:p>
    <w:p w:rsidR="00586B9C" w:rsidRPr="0004463A" w:rsidRDefault="00586B9C" w:rsidP="0004463A">
      <w:pPr>
        <w:jc w:val="both"/>
        <w:rPr>
          <w:lang w:eastAsia="en-US"/>
        </w:rPr>
      </w:pPr>
      <w:r w:rsidRPr="0004463A">
        <w:rPr>
          <w:lang w:eastAsia="en-US"/>
        </w:rPr>
        <w:t>Основные функции языка, основные единицы языка и принципы их выделения.</w:t>
      </w:r>
    </w:p>
    <w:p w:rsidR="00586B9C" w:rsidRPr="0004463A" w:rsidRDefault="00586B9C" w:rsidP="0004463A">
      <w:pPr>
        <w:jc w:val="both"/>
        <w:rPr>
          <w:lang w:eastAsia="en-US"/>
        </w:rPr>
      </w:pPr>
      <w:r w:rsidRPr="0004463A">
        <w:rPr>
          <w:lang w:eastAsia="en-US"/>
        </w:rPr>
        <w:t>Виды речи, виды речевой деятельности.</w:t>
      </w:r>
    </w:p>
    <w:p w:rsidR="00586B9C" w:rsidRPr="0004463A" w:rsidRDefault="00586B9C" w:rsidP="0004463A">
      <w:pPr>
        <w:jc w:val="both"/>
        <w:rPr>
          <w:lang w:eastAsia="en-US"/>
        </w:rPr>
      </w:pPr>
      <w:r w:rsidRPr="0004463A">
        <w:rPr>
          <w:lang w:eastAsia="en-US"/>
        </w:rPr>
        <w:t>Грамматические категории частей речи.</w:t>
      </w:r>
    </w:p>
    <w:p w:rsidR="00586B9C" w:rsidRPr="0004463A" w:rsidRDefault="00586B9C" w:rsidP="0004463A">
      <w:pPr>
        <w:jc w:val="both"/>
        <w:rPr>
          <w:lang w:eastAsia="en-US"/>
        </w:rPr>
      </w:pPr>
      <w:r w:rsidRPr="0004463A">
        <w:rPr>
          <w:lang w:eastAsia="en-US"/>
        </w:rPr>
        <w:t>Структура языка, уровни языка (фонетический, лексико-семантический, морфемный, морфологический, синтаксический).</w:t>
      </w:r>
    </w:p>
    <w:p w:rsidR="00586B9C" w:rsidRPr="0004463A" w:rsidRDefault="00586B9C" w:rsidP="0004463A">
      <w:pPr>
        <w:jc w:val="both"/>
        <w:rPr>
          <w:lang w:eastAsia="en-US"/>
        </w:rPr>
      </w:pPr>
      <w:r w:rsidRPr="0004463A">
        <w:rPr>
          <w:lang w:eastAsia="en-US"/>
        </w:rPr>
        <w:t>Нормативный, коммуникативный, и этические аспекты речевой культуры.</w:t>
      </w:r>
    </w:p>
    <w:p w:rsidR="00586B9C" w:rsidRPr="0004463A" w:rsidRDefault="00586B9C" w:rsidP="0004463A">
      <w:pPr>
        <w:jc w:val="both"/>
        <w:rPr>
          <w:b/>
          <w:color w:val="000000"/>
          <w:spacing w:val="2"/>
          <w:lang w:eastAsia="en-US"/>
        </w:rPr>
      </w:pPr>
    </w:p>
    <w:p w:rsidR="00586B9C" w:rsidRPr="0004463A" w:rsidRDefault="00586B9C" w:rsidP="0004463A">
      <w:pPr>
        <w:jc w:val="both"/>
        <w:rPr>
          <w:i/>
        </w:rPr>
      </w:pPr>
      <w:r w:rsidRPr="0004463A">
        <w:rPr>
          <w:i/>
        </w:rPr>
        <w:t>Практическое задание</w:t>
      </w:r>
    </w:p>
    <w:p w:rsidR="00586B9C" w:rsidRPr="0004463A" w:rsidRDefault="00586B9C" w:rsidP="0004463A">
      <w:pPr>
        <w:shd w:val="clear" w:color="auto" w:fill="FFFFFF"/>
        <w:spacing w:before="100" w:beforeAutospacing="1" w:after="100" w:afterAutospacing="1"/>
        <w:contextualSpacing/>
        <w:rPr>
          <w:color w:val="000000"/>
        </w:rPr>
      </w:pPr>
      <w:r w:rsidRPr="0004463A">
        <w:rPr>
          <w:b/>
          <w:bCs/>
          <w:i/>
          <w:iCs/>
          <w:color w:val="000000"/>
        </w:rPr>
        <w:t>Определите, какие функции языка реализуются в следующих высказываниях</w:t>
      </w:r>
      <w:r w:rsidRPr="0004463A">
        <w:rPr>
          <w:b/>
          <w:bCs/>
          <w:color w:val="000000"/>
        </w:rPr>
        <w:t>:</w:t>
      </w:r>
    </w:p>
    <w:p w:rsidR="00586B9C" w:rsidRPr="0004463A" w:rsidRDefault="00586B9C" w:rsidP="0004463A">
      <w:r w:rsidRPr="0004463A">
        <w:rPr>
          <w:color w:val="000000"/>
          <w:shd w:val="clear" w:color="auto" w:fill="FFFFFF"/>
        </w:rPr>
        <w:t>а) Боровая (вывеска на здании железнодорожной станции);</w:t>
      </w:r>
      <w:r w:rsidRPr="0004463A">
        <w:rPr>
          <w:color w:val="000000"/>
        </w:rPr>
        <w:br/>
      </w:r>
      <w:r w:rsidRPr="0004463A">
        <w:rPr>
          <w:color w:val="000000"/>
          <w:shd w:val="clear" w:color="auto" w:fill="FFFFFF"/>
        </w:rPr>
        <w:t>б) Переучет (табличка на двери магазина);</w:t>
      </w:r>
      <w:r w:rsidRPr="0004463A">
        <w:rPr>
          <w:color w:val="000000"/>
        </w:rPr>
        <w:br/>
      </w:r>
      <w:r w:rsidRPr="0004463A">
        <w:rPr>
          <w:color w:val="000000"/>
          <w:shd w:val="clear" w:color="auto" w:fill="FFFFFF"/>
        </w:rPr>
        <w:t>в) Здравствуйте! Меня зовут Владимир Борисович (преподаватель, входя в аудиторию);</w:t>
      </w:r>
      <w:r w:rsidRPr="0004463A">
        <w:rPr>
          <w:color w:val="000000"/>
        </w:rPr>
        <w:br/>
      </w:r>
      <w:r w:rsidRPr="0004463A">
        <w:rPr>
          <w:color w:val="000000"/>
          <w:shd w:val="clear" w:color="auto" w:fill="FFFFFF"/>
        </w:rPr>
        <w:t>г) Равносторонний прямоугольник называется квадратом (из учебника);</w:t>
      </w:r>
      <w:r w:rsidRPr="0004463A">
        <w:rPr>
          <w:color w:val="000000"/>
        </w:rPr>
        <w:br/>
      </w:r>
      <w:r w:rsidRPr="0004463A">
        <w:rPr>
          <w:color w:val="000000"/>
          <w:shd w:val="clear" w:color="auto" w:fill="FFFFFF"/>
        </w:rPr>
        <w:t>д) «Я в среду не приду на тренировку, не смогу». – «Надо, Федя, надо» (из разговора на улице);</w:t>
      </w:r>
      <w:r w:rsidRPr="0004463A">
        <w:rPr>
          <w:color w:val="000000"/>
        </w:rPr>
        <w:br/>
      </w:r>
      <w:r w:rsidRPr="0004463A">
        <w:rPr>
          <w:color w:val="000000"/>
          <w:shd w:val="clear" w:color="auto" w:fill="FFFFFF"/>
        </w:rPr>
        <w:t>е) Чтоб ты провалился, пьянчуга проклятый! (из квартирной перебранки);</w:t>
      </w:r>
      <w:r w:rsidRPr="0004463A">
        <w:rPr>
          <w:color w:val="000000"/>
        </w:rPr>
        <w:br/>
      </w:r>
      <w:r w:rsidRPr="0004463A">
        <w:rPr>
          <w:color w:val="000000"/>
          <w:shd w:val="clear" w:color="auto" w:fill="FFFFFF"/>
        </w:rPr>
        <w:t>ж) Я изучил науку расставанья</w:t>
      </w:r>
      <w:r w:rsidRPr="0004463A">
        <w:rPr>
          <w:color w:val="000000"/>
        </w:rPr>
        <w:br/>
      </w:r>
      <w:r w:rsidRPr="0004463A">
        <w:rPr>
          <w:color w:val="000000"/>
          <w:shd w:val="clear" w:color="auto" w:fill="FFFFFF"/>
        </w:rPr>
        <w:t>В простоволосых жалобах ночных. (О. Мандельштам).</w:t>
      </w:r>
    </w:p>
    <w:p w:rsidR="00586B9C" w:rsidRPr="0004463A" w:rsidRDefault="00586B9C" w:rsidP="0004463A">
      <w:pPr>
        <w:jc w:val="both"/>
        <w:rPr>
          <w:b/>
          <w:i/>
        </w:rPr>
      </w:pPr>
    </w:p>
    <w:p w:rsidR="00586B9C" w:rsidRPr="0004463A" w:rsidRDefault="00586B9C"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586B9C" w:rsidRPr="0004463A" w:rsidRDefault="00586B9C" w:rsidP="00E363B6">
      <w:pPr>
        <w:numPr>
          <w:ilvl w:val="0"/>
          <w:numId w:val="18"/>
        </w:numPr>
        <w:spacing w:before="100" w:beforeAutospacing="1" w:after="100" w:afterAutospacing="1"/>
        <w:rPr>
          <w:color w:val="000000"/>
        </w:rPr>
      </w:pPr>
      <w:r w:rsidRPr="0004463A">
        <w:rPr>
          <w:color w:val="000000"/>
        </w:rPr>
        <w:t>Русский язык – хранитель духовных богатств русского народа.</w:t>
      </w:r>
    </w:p>
    <w:p w:rsidR="00586B9C" w:rsidRPr="0004463A" w:rsidRDefault="00586B9C" w:rsidP="00E363B6">
      <w:pPr>
        <w:numPr>
          <w:ilvl w:val="0"/>
          <w:numId w:val="18"/>
        </w:numPr>
        <w:spacing w:before="100" w:beforeAutospacing="1" w:after="100" w:afterAutospacing="1"/>
        <w:rPr>
          <w:color w:val="000000"/>
        </w:rPr>
      </w:pPr>
      <w:r w:rsidRPr="0004463A">
        <w:rPr>
          <w:color w:val="000000"/>
        </w:rPr>
        <w:t>Пословицы, поговорки, высказывания о языке.</w:t>
      </w:r>
    </w:p>
    <w:p w:rsidR="00586B9C" w:rsidRPr="0004463A" w:rsidRDefault="00586B9C" w:rsidP="00E363B6">
      <w:pPr>
        <w:numPr>
          <w:ilvl w:val="0"/>
          <w:numId w:val="18"/>
        </w:numPr>
        <w:spacing w:before="100" w:beforeAutospacing="1" w:after="100" w:afterAutospacing="1"/>
        <w:rPr>
          <w:color w:val="000000"/>
        </w:rPr>
      </w:pPr>
      <w:r w:rsidRPr="0004463A">
        <w:rPr>
          <w:color w:val="000000"/>
        </w:rPr>
        <w:t>Культура речи – визитная карточка человека и залог профессионального успеха.</w:t>
      </w:r>
    </w:p>
    <w:p w:rsidR="00586B9C" w:rsidRPr="0004463A" w:rsidRDefault="00586B9C" w:rsidP="00E363B6">
      <w:pPr>
        <w:numPr>
          <w:ilvl w:val="0"/>
          <w:numId w:val="18"/>
        </w:numPr>
        <w:spacing w:before="100" w:beforeAutospacing="1" w:after="100" w:afterAutospacing="1"/>
        <w:rPr>
          <w:color w:val="000000"/>
        </w:rPr>
      </w:pPr>
      <w:r w:rsidRPr="0004463A">
        <w:rPr>
          <w:color w:val="000000"/>
        </w:rPr>
        <w:t>Современная речевая ситуация</w:t>
      </w:r>
    </w:p>
    <w:p w:rsidR="00586B9C" w:rsidRPr="0004463A" w:rsidRDefault="00586B9C" w:rsidP="0004463A">
      <w:pPr>
        <w:spacing w:before="100" w:beforeAutospacing="1" w:after="100" w:afterAutospacing="1"/>
        <w:rPr>
          <w:b/>
          <w:color w:val="000000"/>
        </w:rPr>
      </w:pPr>
      <w:r w:rsidRPr="0004463A">
        <w:rPr>
          <w:b/>
        </w:rPr>
        <w:t>Тема 1.2. Литературный язык - высшая форма развития национального языка</w:t>
      </w:r>
    </w:p>
    <w:p w:rsidR="00586B9C" w:rsidRPr="0004463A" w:rsidRDefault="00586B9C" w:rsidP="0004463A">
      <w:pPr>
        <w:jc w:val="both"/>
        <w:rPr>
          <w:i/>
        </w:rPr>
      </w:pPr>
      <w:r w:rsidRPr="0004463A">
        <w:rPr>
          <w:i/>
        </w:rPr>
        <w:t>Вопросы к занятию:</w:t>
      </w:r>
    </w:p>
    <w:p w:rsidR="00586B9C" w:rsidRPr="0004463A" w:rsidRDefault="00586B9C" w:rsidP="00E363B6">
      <w:pPr>
        <w:numPr>
          <w:ilvl w:val="0"/>
          <w:numId w:val="25"/>
        </w:numPr>
        <w:jc w:val="both"/>
      </w:pPr>
      <w:r w:rsidRPr="0004463A">
        <w:t xml:space="preserve">Русский национальный язык в историческом развитии. </w:t>
      </w:r>
    </w:p>
    <w:p w:rsidR="00586B9C" w:rsidRPr="0004463A" w:rsidRDefault="00586B9C" w:rsidP="00E363B6">
      <w:pPr>
        <w:numPr>
          <w:ilvl w:val="0"/>
          <w:numId w:val="25"/>
        </w:numPr>
        <w:jc w:val="both"/>
      </w:pPr>
      <w:r w:rsidRPr="0004463A">
        <w:t xml:space="preserve">Основные признаки литературного языка. </w:t>
      </w:r>
    </w:p>
    <w:p w:rsidR="00586B9C" w:rsidRPr="0004463A" w:rsidRDefault="00586B9C" w:rsidP="00E363B6">
      <w:pPr>
        <w:numPr>
          <w:ilvl w:val="0"/>
          <w:numId w:val="25"/>
        </w:numPr>
        <w:jc w:val="both"/>
      </w:pPr>
      <w:r w:rsidRPr="0004463A">
        <w:lastRenderedPageBreak/>
        <w:t>Книжная и разговорная разновидности литературного языка, характеристика их особенностей.</w:t>
      </w:r>
    </w:p>
    <w:p w:rsidR="00586B9C" w:rsidRPr="0004463A" w:rsidRDefault="00586B9C" w:rsidP="0004463A">
      <w:pPr>
        <w:jc w:val="both"/>
        <w:rPr>
          <w:b/>
        </w:rPr>
      </w:pPr>
    </w:p>
    <w:p w:rsidR="00586B9C" w:rsidRPr="0004463A" w:rsidRDefault="00586B9C" w:rsidP="0004463A">
      <w:pPr>
        <w:jc w:val="both"/>
        <w:rPr>
          <w:i/>
          <w:color w:val="000000"/>
          <w:shd w:val="clear" w:color="auto" w:fill="F8F8FA"/>
        </w:rPr>
      </w:pPr>
      <w:r w:rsidRPr="0004463A">
        <w:rPr>
          <w:i/>
          <w:color w:val="000000"/>
        </w:rPr>
        <w:t>Составление учебных графических материалов</w:t>
      </w:r>
    </w:p>
    <w:p w:rsidR="00586B9C" w:rsidRPr="0004463A" w:rsidRDefault="00586B9C" w:rsidP="0004463A">
      <w:pPr>
        <w:jc w:val="both"/>
        <w:rPr>
          <w:color w:val="000000"/>
          <w:shd w:val="clear" w:color="auto" w:fill="F8F8FA"/>
        </w:rPr>
      </w:pPr>
      <w:r w:rsidRPr="0004463A">
        <w:rPr>
          <w:color w:val="000000"/>
        </w:rPr>
        <w:t>Составьте в виде таблицы-классификации историю создания русского литературного языка</w:t>
      </w:r>
    </w:p>
    <w:p w:rsidR="00586B9C" w:rsidRPr="0004463A" w:rsidRDefault="00586B9C" w:rsidP="0004463A">
      <w:pPr>
        <w:jc w:val="both"/>
        <w:rPr>
          <w:b/>
        </w:rPr>
      </w:pPr>
    </w:p>
    <w:p w:rsidR="00586B9C" w:rsidRPr="0004463A" w:rsidRDefault="00586B9C" w:rsidP="0004463A">
      <w:pPr>
        <w:rPr>
          <w:i/>
        </w:rPr>
      </w:pPr>
      <w:r w:rsidRPr="0004463A">
        <w:rPr>
          <w:i/>
        </w:rPr>
        <w:t>Практические задания:</w:t>
      </w:r>
    </w:p>
    <w:p w:rsidR="00586B9C" w:rsidRPr="0004463A" w:rsidRDefault="00586B9C" w:rsidP="0004463A">
      <w:pPr>
        <w:rPr>
          <w:i/>
        </w:rPr>
      </w:pPr>
      <w:r w:rsidRPr="0004463A">
        <w:rPr>
          <w:i/>
        </w:rPr>
        <w:t>Задание 1. Письменно ответьте на вопросы:</w:t>
      </w:r>
    </w:p>
    <w:p w:rsidR="00586B9C" w:rsidRPr="0004463A" w:rsidRDefault="00586B9C" w:rsidP="0004463A">
      <w:pPr>
        <w:shd w:val="clear" w:color="auto" w:fill="FFFFFF"/>
        <w:ind w:hanging="340"/>
        <w:jc w:val="both"/>
        <w:rPr>
          <w:color w:val="000000"/>
        </w:rPr>
      </w:pPr>
      <w:r w:rsidRPr="0004463A">
        <w:rPr>
          <w:color w:val="000000"/>
        </w:rPr>
        <w:t>1.  Что такое язык? Какую роль он играет в жизни человека?</w:t>
      </w:r>
    </w:p>
    <w:p w:rsidR="00586B9C" w:rsidRPr="0004463A" w:rsidRDefault="00586B9C" w:rsidP="0004463A">
      <w:pPr>
        <w:shd w:val="clear" w:color="auto" w:fill="FFFFFF"/>
        <w:ind w:hanging="340"/>
        <w:jc w:val="both"/>
        <w:rPr>
          <w:color w:val="000000"/>
        </w:rPr>
      </w:pPr>
      <w:r w:rsidRPr="0004463A">
        <w:rPr>
          <w:color w:val="000000"/>
        </w:rPr>
        <w:t>2.  Каковы основные и второстепенные функции языка?</w:t>
      </w:r>
    </w:p>
    <w:p w:rsidR="00586B9C" w:rsidRPr="0004463A" w:rsidRDefault="00586B9C" w:rsidP="0004463A">
      <w:pPr>
        <w:shd w:val="clear" w:color="auto" w:fill="FFFFFF"/>
        <w:ind w:hanging="340"/>
        <w:jc w:val="both"/>
        <w:rPr>
          <w:color w:val="000000"/>
        </w:rPr>
      </w:pPr>
      <w:r w:rsidRPr="0004463A">
        <w:rPr>
          <w:color w:val="000000"/>
        </w:rPr>
        <w:t>3.  Что включает в себя понятие «современный русский литературный язык»?</w:t>
      </w:r>
    </w:p>
    <w:p w:rsidR="00586B9C" w:rsidRPr="0004463A" w:rsidRDefault="00586B9C" w:rsidP="0004463A">
      <w:pPr>
        <w:shd w:val="clear" w:color="auto" w:fill="FFFFFF"/>
        <w:ind w:hanging="340"/>
        <w:jc w:val="both"/>
        <w:rPr>
          <w:color w:val="000000"/>
        </w:rPr>
      </w:pPr>
      <w:r w:rsidRPr="0004463A">
        <w:rPr>
          <w:color w:val="000000"/>
        </w:rPr>
        <w:t>4.  Каковы основные особенности русского языка, отличающие его от других языков?</w:t>
      </w:r>
    </w:p>
    <w:p w:rsidR="00586B9C" w:rsidRPr="0004463A" w:rsidRDefault="00586B9C" w:rsidP="0004463A">
      <w:pPr>
        <w:shd w:val="clear" w:color="auto" w:fill="FFFFFF"/>
        <w:ind w:hanging="340"/>
        <w:jc w:val="both"/>
        <w:rPr>
          <w:color w:val="000000"/>
        </w:rPr>
      </w:pPr>
      <w:r w:rsidRPr="0004463A">
        <w:rPr>
          <w:color w:val="000000"/>
        </w:rPr>
        <w:t>5.  Каковы закономерности (тенденции) развития современного русского литературного языка?</w:t>
      </w:r>
    </w:p>
    <w:p w:rsidR="00586B9C" w:rsidRPr="0004463A" w:rsidRDefault="00586B9C" w:rsidP="0004463A">
      <w:pPr>
        <w:shd w:val="clear" w:color="auto" w:fill="FFFFFF"/>
        <w:ind w:hanging="340"/>
        <w:jc w:val="both"/>
        <w:rPr>
          <w:color w:val="000000"/>
        </w:rPr>
      </w:pPr>
    </w:p>
    <w:p w:rsidR="00586B9C" w:rsidRPr="0004463A" w:rsidRDefault="00586B9C"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586B9C" w:rsidRPr="0004463A" w:rsidRDefault="00586B9C" w:rsidP="00E363B6">
      <w:pPr>
        <w:numPr>
          <w:ilvl w:val="0"/>
          <w:numId w:val="19"/>
        </w:numPr>
        <w:shd w:val="clear" w:color="auto" w:fill="FFFFFF"/>
        <w:jc w:val="both"/>
        <w:rPr>
          <w:color w:val="000000"/>
        </w:rPr>
      </w:pPr>
      <w:r w:rsidRPr="0004463A">
        <w:rPr>
          <w:color w:val="000000"/>
        </w:rPr>
        <w:t>Лингвисты о русском языке</w:t>
      </w:r>
    </w:p>
    <w:p w:rsidR="00586B9C" w:rsidRPr="0004463A" w:rsidRDefault="00586B9C" w:rsidP="00E363B6">
      <w:pPr>
        <w:numPr>
          <w:ilvl w:val="0"/>
          <w:numId w:val="19"/>
        </w:numPr>
        <w:shd w:val="clear" w:color="auto" w:fill="FFFFFF"/>
        <w:jc w:val="both"/>
        <w:rPr>
          <w:color w:val="000000"/>
        </w:rPr>
      </w:pPr>
      <w:r w:rsidRPr="0004463A">
        <w:rPr>
          <w:color w:val="000000"/>
        </w:rPr>
        <w:t>Этапы становления русского литературного языка</w:t>
      </w:r>
    </w:p>
    <w:p w:rsidR="00586B9C" w:rsidRPr="0004463A" w:rsidRDefault="00586B9C" w:rsidP="00E363B6">
      <w:pPr>
        <w:numPr>
          <w:ilvl w:val="0"/>
          <w:numId w:val="19"/>
        </w:numPr>
        <w:shd w:val="clear" w:color="auto" w:fill="FFFFFF"/>
        <w:jc w:val="both"/>
        <w:rPr>
          <w:color w:val="000000"/>
        </w:rPr>
      </w:pPr>
      <w:r w:rsidRPr="0004463A">
        <w:rPr>
          <w:color w:val="000000"/>
        </w:rPr>
        <w:t>Индоевропейская языковая семья.</w:t>
      </w:r>
    </w:p>
    <w:p w:rsidR="00586B9C" w:rsidRPr="0004463A" w:rsidRDefault="00586B9C" w:rsidP="0004463A">
      <w:pPr>
        <w:shd w:val="clear" w:color="auto" w:fill="FFFFFF"/>
        <w:ind w:left="20"/>
        <w:jc w:val="both"/>
        <w:rPr>
          <w:color w:val="000000"/>
        </w:rPr>
      </w:pPr>
    </w:p>
    <w:p w:rsidR="00586B9C" w:rsidRPr="0004463A" w:rsidRDefault="00586B9C" w:rsidP="0004463A">
      <w:pPr>
        <w:shd w:val="clear" w:color="auto" w:fill="FFFFFF"/>
        <w:ind w:left="-340"/>
        <w:jc w:val="both"/>
        <w:rPr>
          <w:color w:val="000000"/>
        </w:rPr>
      </w:pPr>
      <w:r w:rsidRPr="0004463A">
        <w:rPr>
          <w:b/>
        </w:rPr>
        <w:t>Тема1.3. Система норм русского литературного языка. Орфоэпические нормы русского языка.</w:t>
      </w:r>
    </w:p>
    <w:p w:rsidR="00586B9C" w:rsidRPr="0004463A" w:rsidRDefault="00586B9C" w:rsidP="0004463A">
      <w:pPr>
        <w:shd w:val="clear" w:color="auto" w:fill="FFFFFF"/>
        <w:ind w:left="-340"/>
        <w:jc w:val="both"/>
        <w:rPr>
          <w:bCs/>
          <w:i/>
        </w:rPr>
      </w:pPr>
      <w:r w:rsidRPr="0004463A">
        <w:rPr>
          <w:bCs/>
          <w:i/>
        </w:rPr>
        <w:t>Вопросы к занятию:</w:t>
      </w:r>
    </w:p>
    <w:p w:rsidR="00586B9C" w:rsidRPr="0004463A" w:rsidRDefault="00586B9C" w:rsidP="00E363B6">
      <w:pPr>
        <w:numPr>
          <w:ilvl w:val="0"/>
          <w:numId w:val="26"/>
        </w:numPr>
        <w:shd w:val="clear" w:color="auto" w:fill="FFFFFF"/>
        <w:jc w:val="both"/>
        <w:rPr>
          <w:color w:val="000000"/>
        </w:rPr>
      </w:pPr>
      <w:r w:rsidRPr="0004463A">
        <w:t xml:space="preserve">Система норм русского литературного языка. </w:t>
      </w:r>
    </w:p>
    <w:p w:rsidR="00586B9C" w:rsidRPr="0004463A" w:rsidRDefault="00586B9C" w:rsidP="00E363B6">
      <w:pPr>
        <w:numPr>
          <w:ilvl w:val="0"/>
          <w:numId w:val="26"/>
        </w:numPr>
        <w:shd w:val="clear" w:color="auto" w:fill="FFFFFF"/>
        <w:jc w:val="both"/>
        <w:rPr>
          <w:color w:val="000000"/>
        </w:rPr>
      </w:pPr>
      <w:r w:rsidRPr="0004463A">
        <w:t>Коммуникативные качества речи.</w:t>
      </w:r>
    </w:p>
    <w:p w:rsidR="00586B9C" w:rsidRPr="0004463A" w:rsidRDefault="00586B9C" w:rsidP="00E363B6">
      <w:pPr>
        <w:numPr>
          <w:ilvl w:val="0"/>
          <w:numId w:val="26"/>
        </w:numPr>
        <w:shd w:val="clear" w:color="auto" w:fill="FFFFFF"/>
        <w:jc w:val="both"/>
        <w:rPr>
          <w:color w:val="000000"/>
        </w:rPr>
      </w:pPr>
      <w:r w:rsidRPr="0004463A">
        <w:t>Речевой аппарат, дикция, элементы техники речи как составные компоненты речевой культуры.</w:t>
      </w:r>
    </w:p>
    <w:p w:rsidR="00586B9C" w:rsidRPr="0004463A" w:rsidRDefault="00586B9C" w:rsidP="0004463A">
      <w:pPr>
        <w:shd w:val="clear" w:color="auto" w:fill="FFFFFF"/>
        <w:ind w:left="-340"/>
        <w:jc w:val="both"/>
        <w:rPr>
          <w:color w:val="000000"/>
        </w:rPr>
      </w:pPr>
      <w:r w:rsidRPr="0004463A">
        <w:rPr>
          <w:i/>
        </w:rPr>
        <w:t>Практические задания:</w:t>
      </w:r>
    </w:p>
    <w:p w:rsidR="00586B9C" w:rsidRPr="0004463A" w:rsidRDefault="00586B9C" w:rsidP="0004463A">
      <w:pPr>
        <w:shd w:val="clear" w:color="auto" w:fill="FFFFFF"/>
        <w:ind w:left="-340"/>
        <w:jc w:val="both"/>
        <w:rPr>
          <w:bCs/>
        </w:rPr>
      </w:pPr>
      <w:r w:rsidRPr="0004463A">
        <w:rPr>
          <w:i/>
          <w:color w:val="000000"/>
        </w:rPr>
        <w:t>Задание 1.</w:t>
      </w:r>
      <w:r w:rsidRPr="0004463A">
        <w:rPr>
          <w:bCs/>
          <w:i/>
        </w:rPr>
        <w:t>Перепишите слова, распределяя их на две группы: 1) с</w:t>
      </w:r>
      <w:r w:rsidRPr="0004463A">
        <w:rPr>
          <w:bCs/>
        </w:rPr>
        <w:t xml:space="preserve"> ь</w:t>
      </w:r>
      <w:r w:rsidRPr="0004463A">
        <w:rPr>
          <w:bCs/>
          <w:i/>
        </w:rPr>
        <w:t xml:space="preserve"> для обозначения мягкости согласного; 2) без </w:t>
      </w:r>
      <w:r w:rsidRPr="0004463A">
        <w:rPr>
          <w:bCs/>
        </w:rPr>
        <w:t>ь</w:t>
      </w:r>
      <w:r w:rsidRPr="0004463A">
        <w:rPr>
          <w:bCs/>
          <w:i/>
        </w:rPr>
        <w:t xml:space="preserve">. Сделайте вывод об особенностях произношения и написания слов каждой </w:t>
      </w:r>
      <w:proofErr w:type="spellStart"/>
      <w:r w:rsidRPr="0004463A">
        <w:rPr>
          <w:bCs/>
          <w:i/>
        </w:rPr>
        <w:t>группы.</w:t>
      </w:r>
      <w:r w:rsidRPr="0004463A">
        <w:rPr>
          <w:bCs/>
        </w:rPr>
        <w:t>Ходьба</w:t>
      </w:r>
      <w:proofErr w:type="spellEnd"/>
      <w:r w:rsidRPr="0004463A">
        <w:rPr>
          <w:bCs/>
        </w:rPr>
        <w:t>, свадьба, резьба, просьба, косьба, мостик, застенчивость, нянька, нянчить, заманчиво, банька, банщик, жестянщик, фонарщик, возьми, Кузьмич, лошадьми, людьми, Людмила, четырьмя, помощь, помощник, беспомощность, льдина, во тьме, во сне.</w:t>
      </w:r>
    </w:p>
    <w:p w:rsidR="00586B9C" w:rsidRPr="0004463A" w:rsidRDefault="00586B9C" w:rsidP="0004463A">
      <w:pPr>
        <w:shd w:val="clear" w:color="auto" w:fill="FFFFFF"/>
        <w:ind w:left="-340"/>
        <w:jc w:val="both"/>
        <w:rPr>
          <w:color w:val="000000"/>
        </w:rPr>
      </w:pPr>
    </w:p>
    <w:p w:rsidR="00586B9C" w:rsidRPr="0004463A" w:rsidRDefault="00586B9C" w:rsidP="0004463A">
      <w:pPr>
        <w:shd w:val="clear" w:color="auto" w:fill="FFFFFF"/>
        <w:ind w:left="-340"/>
        <w:jc w:val="both"/>
        <w:rPr>
          <w:bCs/>
        </w:rPr>
      </w:pPr>
      <w:r w:rsidRPr="0004463A">
        <w:rPr>
          <w:i/>
          <w:color w:val="000000"/>
        </w:rPr>
        <w:t xml:space="preserve">Задание 2. </w:t>
      </w:r>
      <w:r w:rsidRPr="0004463A">
        <w:rPr>
          <w:bCs/>
          <w:i/>
        </w:rPr>
        <w:t xml:space="preserve">Ниже приведен список слов, в которых требуется твердое произношение согласных </w:t>
      </w:r>
      <w:r w:rsidRPr="0004463A">
        <w:rPr>
          <w:bCs/>
          <w:i/>
        </w:rPr>
        <w:sym w:font="Times New Roman" w:char="005B"/>
      </w:r>
      <w:r w:rsidRPr="0004463A">
        <w:rPr>
          <w:bCs/>
          <w:i/>
        </w:rPr>
        <w:t>т</w:t>
      </w:r>
      <w:r w:rsidRPr="0004463A">
        <w:rPr>
          <w:bCs/>
          <w:i/>
        </w:rPr>
        <w:sym w:font="Times New Roman" w:char="005D"/>
      </w:r>
      <w:r w:rsidRPr="0004463A">
        <w:rPr>
          <w:bCs/>
          <w:i/>
        </w:rPr>
        <w:t xml:space="preserve">, </w:t>
      </w:r>
      <w:r w:rsidRPr="0004463A">
        <w:rPr>
          <w:bCs/>
          <w:i/>
        </w:rPr>
        <w:sym w:font="Times New Roman" w:char="005B"/>
      </w:r>
      <w:r w:rsidRPr="0004463A">
        <w:rPr>
          <w:bCs/>
          <w:i/>
        </w:rPr>
        <w:t>д</w:t>
      </w:r>
      <w:r w:rsidRPr="0004463A">
        <w:rPr>
          <w:bCs/>
          <w:i/>
        </w:rPr>
        <w:sym w:font="Times New Roman" w:char="005D"/>
      </w:r>
      <w:r w:rsidRPr="0004463A">
        <w:rPr>
          <w:bCs/>
          <w:i/>
        </w:rPr>
        <w:t xml:space="preserve">, </w:t>
      </w:r>
      <w:r w:rsidRPr="0004463A">
        <w:rPr>
          <w:bCs/>
          <w:i/>
        </w:rPr>
        <w:sym w:font="Times New Roman" w:char="005B"/>
      </w:r>
      <w:r w:rsidRPr="0004463A">
        <w:rPr>
          <w:bCs/>
          <w:i/>
        </w:rPr>
        <w:t>с</w:t>
      </w:r>
      <w:r w:rsidRPr="0004463A">
        <w:rPr>
          <w:bCs/>
          <w:i/>
        </w:rPr>
        <w:sym w:font="Times New Roman" w:char="005D"/>
      </w:r>
      <w:r w:rsidRPr="0004463A">
        <w:rPr>
          <w:bCs/>
          <w:i/>
        </w:rPr>
        <w:t xml:space="preserve">, </w:t>
      </w:r>
      <w:r w:rsidRPr="0004463A">
        <w:rPr>
          <w:bCs/>
          <w:i/>
        </w:rPr>
        <w:sym w:font="Times New Roman" w:char="005B"/>
      </w:r>
      <w:r w:rsidRPr="0004463A">
        <w:rPr>
          <w:bCs/>
          <w:i/>
        </w:rPr>
        <w:t>н</w:t>
      </w:r>
      <w:r w:rsidRPr="0004463A">
        <w:rPr>
          <w:bCs/>
          <w:i/>
        </w:rPr>
        <w:sym w:font="Times New Roman" w:char="005D"/>
      </w:r>
      <w:r w:rsidRPr="0004463A">
        <w:rPr>
          <w:bCs/>
          <w:i/>
        </w:rPr>
        <w:t xml:space="preserve">, </w:t>
      </w:r>
      <w:r w:rsidRPr="0004463A">
        <w:rPr>
          <w:bCs/>
          <w:i/>
        </w:rPr>
        <w:sym w:font="Times New Roman" w:char="005B"/>
      </w:r>
      <w:r w:rsidRPr="0004463A">
        <w:rPr>
          <w:bCs/>
          <w:i/>
        </w:rPr>
        <w:t>р</w:t>
      </w:r>
      <w:r w:rsidRPr="0004463A">
        <w:rPr>
          <w:bCs/>
          <w:i/>
        </w:rPr>
        <w:sym w:font="Times New Roman" w:char="005D"/>
      </w:r>
      <w:r w:rsidRPr="0004463A">
        <w:rPr>
          <w:bCs/>
          <w:i/>
        </w:rPr>
        <w:t xml:space="preserve">, </w:t>
      </w:r>
      <w:r w:rsidRPr="0004463A">
        <w:rPr>
          <w:bCs/>
          <w:i/>
        </w:rPr>
        <w:sym w:font="Times New Roman" w:char="005B"/>
      </w:r>
      <w:r w:rsidRPr="0004463A">
        <w:rPr>
          <w:bCs/>
          <w:i/>
        </w:rPr>
        <w:t>к</w:t>
      </w:r>
      <w:r w:rsidRPr="0004463A">
        <w:rPr>
          <w:bCs/>
          <w:i/>
        </w:rPr>
        <w:sym w:font="Times New Roman" w:char="005D"/>
      </w:r>
      <w:r w:rsidRPr="0004463A">
        <w:rPr>
          <w:bCs/>
          <w:i/>
        </w:rPr>
        <w:t xml:space="preserve">. В каких функциональных стилях обычно встречаются эти слова? Как произносите эти слова вы? Проверьте себя по </w:t>
      </w:r>
      <w:proofErr w:type="spellStart"/>
      <w:r w:rsidRPr="0004463A">
        <w:rPr>
          <w:bCs/>
          <w:i/>
        </w:rPr>
        <w:t>словарю.</w:t>
      </w:r>
      <w:r w:rsidRPr="0004463A">
        <w:rPr>
          <w:bCs/>
        </w:rPr>
        <w:t>Адекватный</w:t>
      </w:r>
      <w:proofErr w:type="spellEnd"/>
      <w:r w:rsidRPr="0004463A">
        <w:rPr>
          <w:bCs/>
        </w:rPr>
        <w:t>, альтернатива, анестезия, бизнес, бутерброд, гантель, генезис, гортензия, гротеск, девальвация, декольте, декор, дельта, денди, детектив, детерминизм, де-факто, де-юре, диатез, диспансеризация, индекс, интервидение, интервью, интерьер, каре, кемпинг, кодекс, контейнер, кортеж, коттедж, крепдешин, кронштейн, лазер, мартен, метрополитен, мистер, модель, модерн, молибден, нетто, орхидея, патетика, полонез, свитер, сервис, синтез, сонет, стенд, стресс, тезис, тембр, темп, термос, терракотовый, тест, фонема, экстерн.</w:t>
      </w:r>
    </w:p>
    <w:p w:rsidR="00586B9C" w:rsidRPr="0004463A" w:rsidRDefault="00586B9C" w:rsidP="0004463A">
      <w:pPr>
        <w:shd w:val="clear" w:color="auto" w:fill="FFFFFF"/>
        <w:ind w:left="-340"/>
        <w:jc w:val="both"/>
        <w:rPr>
          <w:color w:val="000000"/>
        </w:rPr>
      </w:pPr>
    </w:p>
    <w:p w:rsidR="00586B9C" w:rsidRPr="0004463A" w:rsidRDefault="00586B9C" w:rsidP="0004463A">
      <w:pPr>
        <w:shd w:val="clear" w:color="auto" w:fill="FFFFFF"/>
        <w:ind w:left="-340"/>
        <w:jc w:val="both"/>
        <w:rPr>
          <w:color w:val="000000"/>
        </w:rPr>
      </w:pPr>
      <w:r w:rsidRPr="0004463A">
        <w:rPr>
          <w:i/>
        </w:rPr>
        <w:t>Подготовка исследовательских проектов</w:t>
      </w:r>
    </w:p>
    <w:p w:rsidR="00586B9C" w:rsidRPr="0004463A" w:rsidRDefault="00586B9C" w:rsidP="0004463A">
      <w:pPr>
        <w:shd w:val="clear" w:color="auto" w:fill="FFFFFF"/>
        <w:ind w:left="-340"/>
        <w:jc w:val="both"/>
        <w:rPr>
          <w:color w:val="000000"/>
        </w:rPr>
      </w:pPr>
      <w:r w:rsidRPr="0004463A">
        <w:t>Темы:</w:t>
      </w:r>
    </w:p>
    <w:p w:rsidR="00586B9C" w:rsidRPr="0004463A" w:rsidRDefault="00586B9C" w:rsidP="0004463A">
      <w:pPr>
        <w:shd w:val="clear" w:color="auto" w:fill="FFFFFF"/>
        <w:ind w:left="-340"/>
        <w:jc w:val="both"/>
        <w:rPr>
          <w:color w:val="000000"/>
        </w:rPr>
      </w:pPr>
      <w:r w:rsidRPr="0004463A">
        <w:t>1.Говоры и диалекты России</w:t>
      </w:r>
    </w:p>
    <w:p w:rsidR="00586B9C" w:rsidRPr="0004463A" w:rsidRDefault="00586B9C" w:rsidP="0004463A">
      <w:pPr>
        <w:shd w:val="clear" w:color="auto" w:fill="FFFFFF"/>
        <w:ind w:left="-340"/>
        <w:jc w:val="both"/>
      </w:pPr>
      <w:r w:rsidRPr="0004463A">
        <w:t>2. Особенности московского произношения.</w:t>
      </w:r>
    </w:p>
    <w:p w:rsidR="00586B9C" w:rsidRPr="0004463A" w:rsidRDefault="00586B9C" w:rsidP="0004463A">
      <w:pPr>
        <w:shd w:val="clear" w:color="auto" w:fill="FFFFFF"/>
        <w:ind w:left="-340"/>
        <w:jc w:val="both"/>
        <w:rPr>
          <w:color w:val="000000"/>
        </w:rPr>
      </w:pPr>
    </w:p>
    <w:p w:rsidR="00586B9C" w:rsidRPr="0004463A" w:rsidRDefault="00586B9C" w:rsidP="0004463A">
      <w:pPr>
        <w:shd w:val="clear" w:color="auto" w:fill="FFFFFF"/>
        <w:ind w:left="-340"/>
        <w:jc w:val="both"/>
        <w:rPr>
          <w:color w:val="000000"/>
        </w:rPr>
      </w:pPr>
      <w:r w:rsidRPr="0004463A">
        <w:rPr>
          <w:b/>
          <w:bCs/>
        </w:rPr>
        <w:t xml:space="preserve">Тема </w:t>
      </w:r>
      <w:r w:rsidRPr="0004463A">
        <w:rPr>
          <w:b/>
        </w:rPr>
        <w:t>1.4. Русская акцентология нормы постановки ударения</w:t>
      </w:r>
    </w:p>
    <w:p w:rsidR="00586B9C" w:rsidRPr="0004463A" w:rsidRDefault="00586B9C" w:rsidP="0004463A">
      <w:pPr>
        <w:shd w:val="clear" w:color="auto" w:fill="FFFFFF"/>
        <w:ind w:left="-340"/>
        <w:jc w:val="both"/>
        <w:rPr>
          <w:color w:val="000000"/>
        </w:rPr>
      </w:pPr>
      <w:r w:rsidRPr="0004463A">
        <w:rPr>
          <w:bCs/>
          <w:i/>
        </w:rPr>
        <w:lastRenderedPageBreak/>
        <w:t>Вопросы к занятию</w:t>
      </w:r>
      <w:r w:rsidRPr="0004463A">
        <w:t>:</w:t>
      </w:r>
    </w:p>
    <w:p w:rsidR="00586B9C" w:rsidRPr="0004463A" w:rsidRDefault="00586B9C" w:rsidP="0004463A">
      <w:pPr>
        <w:shd w:val="clear" w:color="auto" w:fill="FFFFFF"/>
        <w:ind w:left="-340"/>
        <w:jc w:val="both"/>
        <w:rPr>
          <w:color w:val="000000"/>
        </w:rPr>
      </w:pPr>
      <w:r w:rsidRPr="0004463A">
        <w:t xml:space="preserve">1.Речевые ошибки, связанные с неверной постановкой ударения. </w:t>
      </w:r>
    </w:p>
    <w:p w:rsidR="00586B9C" w:rsidRPr="0004463A" w:rsidRDefault="00586B9C" w:rsidP="0004463A">
      <w:pPr>
        <w:shd w:val="clear" w:color="auto" w:fill="FFFFFF"/>
        <w:ind w:left="-340"/>
        <w:jc w:val="both"/>
        <w:rPr>
          <w:color w:val="000000"/>
        </w:rPr>
      </w:pPr>
      <w:r w:rsidRPr="0004463A">
        <w:t xml:space="preserve">2.Ударение; его классификация. </w:t>
      </w:r>
    </w:p>
    <w:p w:rsidR="00586B9C" w:rsidRPr="0004463A" w:rsidRDefault="00586B9C" w:rsidP="0004463A">
      <w:pPr>
        <w:shd w:val="clear" w:color="auto" w:fill="FFFFFF"/>
        <w:ind w:left="-340"/>
        <w:jc w:val="both"/>
        <w:rPr>
          <w:color w:val="000000"/>
        </w:rPr>
      </w:pPr>
      <w:r w:rsidRPr="0004463A">
        <w:t>3.Способы выражения логического ударения: порядок слов, интонация, контекст. 4.Акцентологические особенности стилистически окрашенной лексики.</w:t>
      </w:r>
    </w:p>
    <w:p w:rsidR="00586B9C" w:rsidRPr="0004463A" w:rsidRDefault="00586B9C" w:rsidP="0004463A">
      <w:pPr>
        <w:shd w:val="clear" w:color="auto" w:fill="FFFFFF"/>
        <w:ind w:left="-340"/>
        <w:jc w:val="both"/>
        <w:rPr>
          <w:color w:val="000000"/>
        </w:rPr>
      </w:pPr>
      <w:r w:rsidRPr="0004463A">
        <w:rPr>
          <w:i/>
        </w:rPr>
        <w:t>Практические задания:</w:t>
      </w:r>
    </w:p>
    <w:p w:rsidR="00586B9C" w:rsidRPr="0004463A" w:rsidRDefault="00586B9C" w:rsidP="0004463A">
      <w:pPr>
        <w:shd w:val="clear" w:color="auto" w:fill="FFFFFF"/>
        <w:ind w:left="-340"/>
        <w:jc w:val="both"/>
        <w:rPr>
          <w:color w:val="000000"/>
        </w:rPr>
      </w:pPr>
      <w:r w:rsidRPr="0004463A">
        <w:rPr>
          <w:i/>
        </w:rPr>
        <w:t>Задание 1</w:t>
      </w:r>
      <w:r w:rsidRPr="0004463A">
        <w:t>.</w:t>
      </w:r>
      <w:r w:rsidRPr="0004463A">
        <w:rPr>
          <w:i/>
        </w:rPr>
        <w:t xml:space="preserve"> Поставьте ударение в следующих существительных.</w:t>
      </w:r>
    </w:p>
    <w:p w:rsidR="00586B9C" w:rsidRPr="0004463A" w:rsidRDefault="00586B9C" w:rsidP="0004463A">
      <w:pPr>
        <w:shd w:val="clear" w:color="auto" w:fill="FFFFFF"/>
        <w:ind w:left="-340"/>
        <w:jc w:val="both"/>
        <w:rPr>
          <w:color w:val="000000"/>
        </w:rPr>
      </w:pPr>
      <w:r w:rsidRPr="0004463A">
        <w:t>Агент, агрономия, алфавит, апостроф, асимметрия, афера, буржуазия, бытие, вероисповедание, газопровод, гастрономия, генезис, де-факто, де-юре, диспансер, договор, еретик, жалюзи, житие, знамение, каталог, квартал, намерение, некролог, нефтепровод, обеспечение, плато, премирование, ракурс, свекла, упрочение, факсимиле, феномен, ходатайство.</w:t>
      </w:r>
    </w:p>
    <w:p w:rsidR="00586B9C" w:rsidRPr="0004463A" w:rsidRDefault="00586B9C" w:rsidP="0004463A">
      <w:pPr>
        <w:shd w:val="clear" w:color="auto" w:fill="FFFFFF"/>
        <w:ind w:left="-340"/>
        <w:jc w:val="both"/>
      </w:pPr>
      <w:r w:rsidRPr="0004463A">
        <w:rPr>
          <w:i/>
        </w:rPr>
        <w:t xml:space="preserve">Задание 2.Объясните значения слов с разными ударениями, составьте с каждым из них </w:t>
      </w:r>
      <w:proofErr w:type="spellStart"/>
      <w:r w:rsidRPr="0004463A">
        <w:rPr>
          <w:i/>
        </w:rPr>
        <w:t>словосочетание.</w:t>
      </w:r>
      <w:r w:rsidRPr="0004463A">
        <w:rPr>
          <w:b/>
        </w:rPr>
        <w:t>А</w:t>
      </w:r>
      <w:r w:rsidRPr="0004463A">
        <w:t>тлас</w:t>
      </w:r>
      <w:proofErr w:type="spellEnd"/>
      <w:r w:rsidRPr="0004463A">
        <w:t xml:space="preserve"> </w:t>
      </w:r>
      <w:r w:rsidRPr="0004463A">
        <w:sym w:font="Times New Roman" w:char="2013"/>
      </w:r>
      <w:r w:rsidRPr="0004463A">
        <w:t>атл</w:t>
      </w:r>
      <w:r w:rsidRPr="0004463A">
        <w:rPr>
          <w:b/>
        </w:rPr>
        <w:t>а</w:t>
      </w:r>
      <w:r w:rsidRPr="0004463A">
        <w:t>с, бр</w:t>
      </w:r>
      <w:r w:rsidRPr="0004463A">
        <w:rPr>
          <w:b/>
        </w:rPr>
        <w:t>о</w:t>
      </w:r>
      <w:r w:rsidRPr="0004463A">
        <w:t>ня – брон</w:t>
      </w:r>
      <w:r w:rsidRPr="0004463A">
        <w:rPr>
          <w:b/>
        </w:rPr>
        <w:t>я</w:t>
      </w:r>
      <w:r w:rsidRPr="0004463A">
        <w:t>, в</w:t>
      </w:r>
      <w:r w:rsidRPr="0004463A">
        <w:rPr>
          <w:b/>
        </w:rPr>
        <w:t>и</w:t>
      </w:r>
      <w:r w:rsidRPr="0004463A">
        <w:t xml:space="preserve">дение </w:t>
      </w:r>
      <w:r w:rsidRPr="0004463A">
        <w:sym w:font="Times New Roman" w:char="2013"/>
      </w:r>
      <w:proofErr w:type="spellStart"/>
      <w:r w:rsidRPr="0004463A">
        <w:t>вид</w:t>
      </w:r>
      <w:r w:rsidRPr="0004463A">
        <w:rPr>
          <w:b/>
        </w:rPr>
        <w:t>е</w:t>
      </w:r>
      <w:r w:rsidRPr="0004463A">
        <w:t>ние</w:t>
      </w:r>
      <w:proofErr w:type="spellEnd"/>
      <w:r w:rsidRPr="0004463A">
        <w:t xml:space="preserve">, </w:t>
      </w:r>
      <w:r w:rsidRPr="0004463A">
        <w:rPr>
          <w:b/>
        </w:rPr>
        <w:t>и</w:t>
      </w:r>
      <w:r w:rsidRPr="0004463A">
        <w:t xml:space="preserve">рис </w:t>
      </w:r>
      <w:r w:rsidRPr="0004463A">
        <w:sym w:font="Times New Roman" w:char="2013"/>
      </w:r>
      <w:proofErr w:type="spellStart"/>
      <w:r w:rsidRPr="0004463A">
        <w:t>ир</w:t>
      </w:r>
      <w:r w:rsidRPr="0004463A">
        <w:rPr>
          <w:b/>
        </w:rPr>
        <w:t>и</w:t>
      </w:r>
      <w:r w:rsidRPr="0004463A">
        <w:t>с</w:t>
      </w:r>
      <w:proofErr w:type="spellEnd"/>
      <w:r w:rsidRPr="0004463A">
        <w:t>, кл</w:t>
      </w:r>
      <w:r w:rsidRPr="0004463A">
        <w:rPr>
          <w:b/>
        </w:rPr>
        <w:t>у</w:t>
      </w:r>
      <w:r w:rsidRPr="0004463A">
        <w:t xml:space="preserve">бы </w:t>
      </w:r>
      <w:r w:rsidRPr="0004463A">
        <w:sym w:font="Times New Roman" w:char="2013"/>
      </w:r>
      <w:proofErr w:type="spellStart"/>
      <w:r w:rsidRPr="0004463A">
        <w:t>клуб</w:t>
      </w:r>
      <w:r w:rsidRPr="0004463A">
        <w:rPr>
          <w:b/>
        </w:rPr>
        <w:t>ы</w:t>
      </w:r>
      <w:proofErr w:type="spellEnd"/>
      <w:r w:rsidRPr="0004463A">
        <w:t>, остр</w:t>
      </w:r>
      <w:r w:rsidRPr="0004463A">
        <w:rPr>
          <w:b/>
        </w:rPr>
        <w:t>о</w:t>
      </w:r>
      <w:r w:rsidRPr="0004463A">
        <w:t>та – острот</w:t>
      </w:r>
      <w:r w:rsidRPr="0004463A">
        <w:rPr>
          <w:b/>
        </w:rPr>
        <w:t>а</w:t>
      </w:r>
      <w:r w:rsidRPr="0004463A">
        <w:t>, ст</w:t>
      </w:r>
      <w:r w:rsidRPr="0004463A">
        <w:rPr>
          <w:b/>
        </w:rPr>
        <w:t>а</w:t>
      </w:r>
      <w:r w:rsidRPr="0004463A">
        <w:t xml:space="preserve">рина </w:t>
      </w:r>
      <w:r w:rsidRPr="0004463A">
        <w:sym w:font="Times New Roman" w:char="2013"/>
      </w:r>
      <w:proofErr w:type="spellStart"/>
      <w:r w:rsidRPr="0004463A">
        <w:t>старин</w:t>
      </w:r>
      <w:r w:rsidRPr="0004463A">
        <w:rPr>
          <w:b/>
        </w:rPr>
        <w:t>а</w:t>
      </w:r>
      <w:proofErr w:type="spellEnd"/>
      <w:r w:rsidRPr="0004463A">
        <w:t>, тр</w:t>
      </w:r>
      <w:r w:rsidRPr="0004463A">
        <w:rPr>
          <w:b/>
        </w:rPr>
        <w:t>у</w:t>
      </w:r>
      <w:r w:rsidRPr="0004463A">
        <w:t xml:space="preserve">сить </w:t>
      </w:r>
      <w:r w:rsidRPr="0004463A">
        <w:sym w:font="Times New Roman" w:char="2013"/>
      </w:r>
      <w:proofErr w:type="spellStart"/>
      <w:r w:rsidRPr="0004463A">
        <w:t>трус</w:t>
      </w:r>
      <w:r w:rsidRPr="0004463A">
        <w:rPr>
          <w:b/>
        </w:rPr>
        <w:t>и</w:t>
      </w:r>
      <w:r w:rsidRPr="0004463A">
        <w:t>ть</w:t>
      </w:r>
      <w:proofErr w:type="spellEnd"/>
      <w:r w:rsidRPr="0004463A">
        <w:t xml:space="preserve">, </w:t>
      </w:r>
      <w:r w:rsidRPr="0004463A">
        <w:rPr>
          <w:b/>
        </w:rPr>
        <w:t>у</w:t>
      </w:r>
      <w:r w:rsidRPr="0004463A">
        <w:t xml:space="preserve">гольный </w:t>
      </w:r>
      <w:r w:rsidRPr="0004463A">
        <w:sym w:font="Times New Roman" w:char="2013"/>
      </w:r>
      <w:proofErr w:type="spellStart"/>
      <w:r w:rsidRPr="0004463A">
        <w:rPr>
          <w:b/>
        </w:rPr>
        <w:t>у</w:t>
      </w:r>
      <w:r w:rsidRPr="0004463A">
        <w:t>гольный</w:t>
      </w:r>
      <w:proofErr w:type="spellEnd"/>
      <w:r w:rsidRPr="0004463A">
        <w:t>.</w:t>
      </w:r>
    </w:p>
    <w:p w:rsidR="00586B9C" w:rsidRPr="0004463A" w:rsidRDefault="00586B9C" w:rsidP="0004463A">
      <w:pPr>
        <w:shd w:val="clear" w:color="auto" w:fill="FFFFFF"/>
        <w:ind w:left="-340"/>
        <w:jc w:val="both"/>
        <w:rPr>
          <w:color w:val="000000"/>
        </w:rPr>
      </w:pPr>
    </w:p>
    <w:p w:rsidR="00586B9C" w:rsidRPr="0004463A" w:rsidRDefault="00586B9C" w:rsidP="0004463A">
      <w:pPr>
        <w:shd w:val="clear" w:color="auto" w:fill="FFFFFF"/>
        <w:ind w:left="-340"/>
        <w:jc w:val="both"/>
        <w:rPr>
          <w:color w:val="000000"/>
        </w:rPr>
      </w:pPr>
      <w:r w:rsidRPr="0004463A">
        <w:rPr>
          <w:b/>
        </w:rPr>
        <w:t>Тема 1.5. Лексика и фразеология русского языка. Нормы словоупотребления.</w:t>
      </w:r>
    </w:p>
    <w:p w:rsidR="00586B9C" w:rsidRPr="0004463A" w:rsidRDefault="00586B9C" w:rsidP="0004463A">
      <w:pPr>
        <w:shd w:val="clear" w:color="auto" w:fill="FFFFFF"/>
        <w:ind w:left="-340"/>
        <w:jc w:val="both"/>
        <w:rPr>
          <w:color w:val="000000"/>
        </w:rPr>
      </w:pPr>
      <w:r w:rsidRPr="0004463A">
        <w:rPr>
          <w:i/>
        </w:rPr>
        <w:t>Вопросы к занятию:</w:t>
      </w:r>
    </w:p>
    <w:p w:rsidR="00586B9C" w:rsidRPr="0004463A" w:rsidRDefault="00586B9C" w:rsidP="0004463A">
      <w:pPr>
        <w:shd w:val="clear" w:color="auto" w:fill="FFFFFF"/>
        <w:ind w:left="-340"/>
        <w:jc w:val="both"/>
        <w:rPr>
          <w:color w:val="000000"/>
        </w:rPr>
      </w:pPr>
      <w:r w:rsidRPr="0004463A">
        <w:t xml:space="preserve">1.Исконные и заимствованные слова. </w:t>
      </w:r>
    </w:p>
    <w:p w:rsidR="00586B9C" w:rsidRPr="0004463A" w:rsidRDefault="00586B9C" w:rsidP="0004463A">
      <w:pPr>
        <w:shd w:val="clear" w:color="auto" w:fill="FFFFFF"/>
        <w:ind w:left="-340"/>
        <w:jc w:val="both"/>
        <w:rPr>
          <w:color w:val="000000"/>
        </w:rPr>
      </w:pPr>
      <w:r w:rsidRPr="0004463A">
        <w:t xml:space="preserve">2.Омонимы, антонимы, синонимы, паронимы. </w:t>
      </w:r>
    </w:p>
    <w:p w:rsidR="00586B9C" w:rsidRPr="0004463A" w:rsidRDefault="00586B9C" w:rsidP="0004463A">
      <w:pPr>
        <w:shd w:val="clear" w:color="auto" w:fill="FFFFFF"/>
        <w:ind w:left="-340"/>
        <w:jc w:val="both"/>
      </w:pPr>
      <w:r w:rsidRPr="0004463A">
        <w:t>3.Явления тавтологии и плеоназма как признаки речевой избыточности.</w:t>
      </w:r>
    </w:p>
    <w:p w:rsidR="00586B9C" w:rsidRPr="0004463A" w:rsidRDefault="00586B9C" w:rsidP="0004463A">
      <w:pPr>
        <w:shd w:val="clear" w:color="auto" w:fill="FFFFFF"/>
        <w:ind w:left="-340"/>
        <w:jc w:val="both"/>
        <w:rPr>
          <w:i/>
        </w:rPr>
      </w:pPr>
      <w:r w:rsidRPr="0004463A">
        <w:rPr>
          <w:i/>
        </w:rPr>
        <w:t>Практическое задание:</w:t>
      </w:r>
    </w:p>
    <w:p w:rsidR="00586B9C" w:rsidRPr="0004463A" w:rsidRDefault="00586B9C" w:rsidP="0004463A">
      <w:pPr>
        <w:shd w:val="clear" w:color="auto" w:fill="FFFFFF"/>
        <w:ind w:left="-340"/>
        <w:jc w:val="both"/>
      </w:pPr>
      <w:r w:rsidRPr="0004463A">
        <w:rPr>
          <w:i/>
        </w:rPr>
        <w:t>Задание 1. Найти ошибки, связанные с речевой избыточностью, классифицировать их и исправить предложения</w:t>
      </w:r>
      <w:r w:rsidRPr="0004463A">
        <w:t>.</w:t>
      </w:r>
    </w:p>
    <w:p w:rsidR="00586B9C" w:rsidRPr="0004463A" w:rsidRDefault="00586B9C" w:rsidP="0004463A">
      <w:pPr>
        <w:shd w:val="clear" w:color="auto" w:fill="FFFFFF"/>
        <w:ind w:left="-340"/>
        <w:jc w:val="both"/>
        <w:rPr>
          <w:color w:val="000000"/>
        </w:rPr>
      </w:pPr>
      <w:r w:rsidRPr="0004463A">
        <w:rPr>
          <w:color w:val="000000"/>
        </w:rPr>
        <w:t xml:space="preserve">1) Здесь можно приобрести все необходимые товары и вещи. 2) Невольно вспоминаются в памяти слова Н.В. Гоголя. 3) Он крепко держит в своих руках штурвал руля. 4) Российская делегация предложила ввести в проект следующие коррективы и поправки. 5) Пилот вынужден был совершить вынужденную посадку. </w:t>
      </w:r>
    </w:p>
    <w:p w:rsidR="00586B9C" w:rsidRPr="0004463A" w:rsidRDefault="00586B9C" w:rsidP="0004463A">
      <w:pPr>
        <w:shd w:val="clear" w:color="auto" w:fill="FFFFFF"/>
        <w:ind w:left="-340"/>
        <w:jc w:val="both"/>
        <w:rPr>
          <w:color w:val="000000"/>
        </w:rPr>
      </w:pPr>
    </w:p>
    <w:p w:rsidR="00586B9C" w:rsidRPr="0004463A" w:rsidRDefault="00586B9C" w:rsidP="0004463A">
      <w:pPr>
        <w:shd w:val="clear" w:color="auto" w:fill="FFFFFF"/>
        <w:ind w:left="-340"/>
        <w:jc w:val="both"/>
        <w:rPr>
          <w:color w:val="000000"/>
        </w:rPr>
      </w:pPr>
      <w:r w:rsidRPr="0004463A">
        <w:rPr>
          <w:i/>
        </w:rPr>
        <w:t>Задание 2.В приведенных ниже предложениях устраните плеоназмы (лишние слова).</w:t>
      </w:r>
      <w:r w:rsidRPr="0004463A">
        <w:t>1. Судьба этих людей похожа одна на другую, как две капли воды. 2. Переговоры подошли к своему концу. 3. На ферме было выведено 25 тысяч штук цыплят. 4. В некоторых комнатах совершенно не застеклены форточки. 5. У московского «Спартака» более лучшее соотношение забитых и пропущенных мячей.</w:t>
      </w:r>
    </w:p>
    <w:p w:rsidR="00586B9C" w:rsidRPr="0004463A" w:rsidRDefault="00586B9C" w:rsidP="0004463A">
      <w:pPr>
        <w:shd w:val="clear" w:color="auto" w:fill="FFFFFF"/>
        <w:ind w:left="-340"/>
        <w:jc w:val="both"/>
      </w:pPr>
      <w:r w:rsidRPr="0004463A">
        <w:rPr>
          <w:i/>
        </w:rPr>
        <w:t>Задание 3</w:t>
      </w:r>
      <w:r w:rsidRPr="0004463A">
        <w:rPr>
          <w:b/>
          <w:i/>
        </w:rPr>
        <w:t>.</w:t>
      </w:r>
      <w:r w:rsidRPr="0004463A">
        <w:t>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w:t>
      </w:r>
      <w:r>
        <w:t xml:space="preserve"> легитимный, тюнинг,</w:t>
      </w:r>
      <w:r w:rsidRPr="0004463A">
        <w:t xml:space="preserve"> дисконт, брокер.</w:t>
      </w:r>
    </w:p>
    <w:p w:rsidR="00586B9C" w:rsidRPr="0004463A" w:rsidRDefault="00586B9C" w:rsidP="0004463A">
      <w:pPr>
        <w:shd w:val="clear" w:color="auto" w:fill="FFFFFF"/>
        <w:ind w:left="-340"/>
        <w:jc w:val="both"/>
        <w:rPr>
          <w:color w:val="000000"/>
        </w:rPr>
      </w:pPr>
    </w:p>
    <w:p w:rsidR="00586B9C" w:rsidRPr="0004463A" w:rsidRDefault="00586B9C" w:rsidP="0004463A">
      <w:pPr>
        <w:shd w:val="clear" w:color="auto" w:fill="FFFFFF"/>
        <w:ind w:left="-340"/>
        <w:jc w:val="both"/>
        <w:rPr>
          <w:color w:val="000000"/>
        </w:rPr>
      </w:pPr>
      <w:r w:rsidRPr="0004463A">
        <w:rPr>
          <w:i/>
        </w:rPr>
        <w:t xml:space="preserve">Информационный проект (презентация) по одной </w:t>
      </w:r>
      <w:proofErr w:type="spellStart"/>
      <w:r w:rsidRPr="0004463A">
        <w:rPr>
          <w:i/>
        </w:rPr>
        <w:t>изтем</w:t>
      </w:r>
      <w:proofErr w:type="spellEnd"/>
      <w:r w:rsidRPr="0004463A">
        <w:rPr>
          <w:i/>
        </w:rPr>
        <w:t>:</w:t>
      </w:r>
    </w:p>
    <w:p w:rsidR="00586B9C" w:rsidRPr="0004463A" w:rsidRDefault="00586B9C" w:rsidP="00E363B6">
      <w:pPr>
        <w:numPr>
          <w:ilvl w:val="0"/>
          <w:numId w:val="17"/>
        </w:numPr>
        <w:jc w:val="both"/>
      </w:pPr>
      <w:r w:rsidRPr="0004463A">
        <w:t>Русская фразеология</w:t>
      </w:r>
    </w:p>
    <w:p w:rsidR="00586B9C" w:rsidRPr="0004463A" w:rsidRDefault="00586B9C" w:rsidP="00E363B6">
      <w:pPr>
        <w:numPr>
          <w:ilvl w:val="0"/>
          <w:numId w:val="17"/>
        </w:numPr>
        <w:jc w:val="both"/>
      </w:pPr>
      <w:r w:rsidRPr="0004463A">
        <w:t>Синонимы, виды синонимов.</w:t>
      </w:r>
    </w:p>
    <w:p w:rsidR="00586B9C" w:rsidRPr="0004463A" w:rsidRDefault="00586B9C" w:rsidP="00E363B6">
      <w:pPr>
        <w:numPr>
          <w:ilvl w:val="0"/>
          <w:numId w:val="17"/>
        </w:numPr>
        <w:jc w:val="both"/>
      </w:pPr>
      <w:r w:rsidRPr="0004463A">
        <w:t>Антонимы в русском языке</w:t>
      </w:r>
    </w:p>
    <w:p w:rsidR="00586B9C" w:rsidRPr="0004463A" w:rsidRDefault="00586B9C" w:rsidP="00E363B6">
      <w:pPr>
        <w:numPr>
          <w:ilvl w:val="0"/>
          <w:numId w:val="17"/>
        </w:numPr>
        <w:jc w:val="both"/>
      </w:pPr>
      <w:r w:rsidRPr="0004463A">
        <w:t>Паронимы и точность речи.</w:t>
      </w:r>
    </w:p>
    <w:p w:rsidR="00586B9C" w:rsidRPr="0004463A" w:rsidRDefault="00586B9C" w:rsidP="00E363B6">
      <w:pPr>
        <w:numPr>
          <w:ilvl w:val="0"/>
          <w:numId w:val="17"/>
        </w:numPr>
        <w:jc w:val="both"/>
      </w:pPr>
      <w:r w:rsidRPr="0004463A">
        <w:t>Омонимы, их характеристика, отличие от многозначных слов.</w:t>
      </w:r>
    </w:p>
    <w:p w:rsidR="00586B9C" w:rsidRPr="0004463A" w:rsidRDefault="00586B9C" w:rsidP="0004463A">
      <w:pPr>
        <w:jc w:val="both"/>
      </w:pPr>
      <w:r w:rsidRPr="0004463A">
        <w:rPr>
          <w:b/>
          <w:color w:val="494949"/>
        </w:rPr>
        <w:t>Тема1.6. Словообразование и словообразовательные средства языка.</w:t>
      </w:r>
    </w:p>
    <w:p w:rsidR="00586B9C" w:rsidRPr="0004463A" w:rsidRDefault="00586B9C" w:rsidP="0004463A">
      <w:pPr>
        <w:jc w:val="both"/>
        <w:rPr>
          <w:i/>
        </w:rPr>
      </w:pPr>
      <w:r w:rsidRPr="0004463A">
        <w:rPr>
          <w:i/>
        </w:rPr>
        <w:t>Вопросы к занятию:</w:t>
      </w:r>
    </w:p>
    <w:p w:rsidR="00586B9C" w:rsidRPr="0004463A" w:rsidRDefault="00586B9C" w:rsidP="0004463A">
      <w:pPr>
        <w:jc w:val="both"/>
      </w:pPr>
      <w:r w:rsidRPr="0004463A">
        <w:t xml:space="preserve">1.Словообразование как учение о структуре слов и их образовании. </w:t>
      </w:r>
    </w:p>
    <w:p w:rsidR="00586B9C" w:rsidRPr="0004463A" w:rsidRDefault="00586B9C" w:rsidP="0004463A">
      <w:pPr>
        <w:jc w:val="both"/>
      </w:pPr>
      <w:r w:rsidRPr="0004463A">
        <w:t xml:space="preserve">2.Типы морфем. </w:t>
      </w:r>
    </w:p>
    <w:p w:rsidR="00586B9C" w:rsidRPr="0004463A" w:rsidRDefault="00586B9C" w:rsidP="0004463A">
      <w:pPr>
        <w:jc w:val="both"/>
      </w:pPr>
      <w:r w:rsidRPr="0004463A">
        <w:t xml:space="preserve">3.Способы словообразования. </w:t>
      </w:r>
    </w:p>
    <w:p w:rsidR="00586B9C" w:rsidRPr="0004463A" w:rsidRDefault="00586B9C" w:rsidP="0004463A">
      <w:pPr>
        <w:jc w:val="both"/>
      </w:pPr>
      <w:r w:rsidRPr="0004463A">
        <w:t>4.Словообразовательные нормы.</w:t>
      </w:r>
    </w:p>
    <w:p w:rsidR="00586B9C" w:rsidRPr="0004463A" w:rsidRDefault="00586B9C" w:rsidP="0004463A">
      <w:pPr>
        <w:jc w:val="both"/>
      </w:pPr>
      <w:r w:rsidRPr="0004463A">
        <w:rPr>
          <w:i/>
        </w:rPr>
        <w:lastRenderedPageBreak/>
        <w:t>Диспут на тему</w:t>
      </w:r>
    </w:p>
    <w:p w:rsidR="00586B9C" w:rsidRPr="0004463A" w:rsidRDefault="00586B9C" w:rsidP="0004463A">
      <w:pPr>
        <w:jc w:val="both"/>
      </w:pPr>
      <w:r w:rsidRPr="0004463A">
        <w:t>«Этимология как наука о происхождении слов»</w:t>
      </w:r>
    </w:p>
    <w:p w:rsidR="00586B9C" w:rsidRPr="0004463A" w:rsidRDefault="00586B9C" w:rsidP="0004463A">
      <w:pPr>
        <w:jc w:val="both"/>
        <w:rPr>
          <w:b/>
        </w:rPr>
      </w:pPr>
    </w:p>
    <w:p w:rsidR="00586B9C" w:rsidRPr="0004463A" w:rsidRDefault="00586B9C" w:rsidP="0004463A">
      <w:pPr>
        <w:jc w:val="both"/>
        <w:rPr>
          <w:i/>
        </w:rPr>
      </w:pPr>
      <w:r w:rsidRPr="0004463A">
        <w:rPr>
          <w:i/>
        </w:rPr>
        <w:t>Практические задания:</w:t>
      </w:r>
    </w:p>
    <w:p w:rsidR="00586B9C" w:rsidRPr="0004463A" w:rsidRDefault="00586B9C" w:rsidP="0004463A">
      <w:pPr>
        <w:rPr>
          <w:i/>
        </w:rPr>
      </w:pPr>
      <w:r w:rsidRPr="0004463A">
        <w:rPr>
          <w:i/>
        </w:rPr>
        <w:t xml:space="preserve">Задание 1. </w:t>
      </w:r>
      <w:r w:rsidRPr="0004463A">
        <w:rPr>
          <w:i/>
          <w:color w:val="000000"/>
        </w:rPr>
        <w:t> Сделайте морфный и словообразовательный анализ существительных и определите способ их образования.</w:t>
      </w:r>
    </w:p>
    <w:p w:rsidR="00586B9C" w:rsidRPr="0004463A" w:rsidRDefault="00586B9C" w:rsidP="0004463A">
      <w:pPr>
        <w:rPr>
          <w:b/>
        </w:rPr>
      </w:pPr>
      <w:r w:rsidRPr="0004463A">
        <w:rPr>
          <w:iCs/>
          <w:color w:val="000000"/>
        </w:rPr>
        <w:t>Краснота, вялость, белизна, мелочь, свежесть, свежевание, пение, кройка, уход, удар, сортировка, мытье, учительница, киевлянка, активистка, директриса, стюардесса.</w:t>
      </w:r>
    </w:p>
    <w:p w:rsidR="00586B9C" w:rsidRPr="0004463A" w:rsidRDefault="00586B9C" w:rsidP="0004463A">
      <w:pPr>
        <w:rPr>
          <w:i/>
        </w:rPr>
      </w:pPr>
      <w:r w:rsidRPr="0004463A">
        <w:rPr>
          <w:i/>
        </w:rPr>
        <w:t xml:space="preserve">Задание 2. </w:t>
      </w:r>
      <w:r w:rsidRPr="0004463A">
        <w:rPr>
          <w:i/>
          <w:color w:val="000000"/>
        </w:rPr>
        <w:t>Сделайте морфный и словообразовательный анализ, определите способ образования слов, укажите их производящую основу:</w:t>
      </w:r>
    </w:p>
    <w:p w:rsidR="00586B9C" w:rsidRPr="0004463A" w:rsidRDefault="00586B9C" w:rsidP="0004463A">
      <w:pPr>
        <w:rPr>
          <w:b/>
        </w:rPr>
      </w:pPr>
      <w:r w:rsidRPr="0004463A">
        <w:rPr>
          <w:iCs/>
          <w:color w:val="000000"/>
        </w:rPr>
        <w:t>Ловушка, стойка, кукушка, служака, облепиха, волокуша, швея, препятствие, курильня, жилище, мельница, ливень, зимовье, подкидыш, царапина, варево, заболеваемость, задолженность, подспорье, обман, донышко</w:t>
      </w:r>
      <w:r w:rsidRPr="0004463A">
        <w:rPr>
          <w:color w:val="000000"/>
        </w:rPr>
        <w:t>.</w:t>
      </w:r>
    </w:p>
    <w:p w:rsidR="00586B9C" w:rsidRPr="0004463A" w:rsidRDefault="00586B9C" w:rsidP="0004463A">
      <w:pPr>
        <w:rPr>
          <w:i/>
          <w:color w:val="000000"/>
        </w:rPr>
      </w:pPr>
      <w:r w:rsidRPr="0004463A">
        <w:rPr>
          <w:i/>
        </w:rPr>
        <w:t xml:space="preserve">Задание 3. </w:t>
      </w:r>
      <w:r w:rsidRPr="0004463A">
        <w:rPr>
          <w:i/>
          <w:color w:val="000000"/>
        </w:rPr>
        <w:t>Сделайте морфный и словообразовательный анализ слов, указав способ образования.</w:t>
      </w:r>
    </w:p>
    <w:p w:rsidR="00586B9C" w:rsidRPr="0004463A" w:rsidRDefault="00586B9C" w:rsidP="0004463A">
      <w:pPr>
        <w:rPr>
          <w:iCs/>
          <w:color w:val="000000"/>
        </w:rPr>
      </w:pPr>
      <w:r w:rsidRPr="0004463A">
        <w:rPr>
          <w:iCs/>
          <w:color w:val="000000"/>
        </w:rPr>
        <w:t>Антимилитаризм, антилопа, антифашист, антисоветчик, антиквар, антипатия, антициклон, </w:t>
      </w:r>
      <w:r w:rsidRPr="0004463A">
        <w:rPr>
          <w:color w:val="000000"/>
        </w:rPr>
        <w:t>«</w:t>
      </w:r>
      <w:proofErr w:type="spellStart"/>
      <w:r w:rsidRPr="0004463A">
        <w:rPr>
          <w:iCs/>
          <w:color w:val="000000"/>
        </w:rPr>
        <w:t>Антимоль</w:t>
      </w:r>
      <w:proofErr w:type="spellEnd"/>
      <w:r w:rsidRPr="0004463A">
        <w:rPr>
          <w:color w:val="000000"/>
        </w:rPr>
        <w:t xml:space="preserve">», </w:t>
      </w:r>
      <w:r w:rsidRPr="0004463A">
        <w:rPr>
          <w:iCs/>
          <w:color w:val="000000"/>
        </w:rPr>
        <w:t>антитеза.</w:t>
      </w:r>
    </w:p>
    <w:p w:rsidR="00586B9C" w:rsidRPr="0004463A" w:rsidRDefault="00586B9C" w:rsidP="0004463A"/>
    <w:p w:rsidR="00586B9C" w:rsidRPr="0004463A" w:rsidRDefault="00586B9C" w:rsidP="0004463A">
      <w:pPr>
        <w:rPr>
          <w:b/>
        </w:rPr>
      </w:pPr>
      <w:r w:rsidRPr="0004463A">
        <w:rPr>
          <w:b/>
        </w:rPr>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p w:rsidR="00586B9C" w:rsidRPr="0004463A" w:rsidRDefault="00586B9C" w:rsidP="0004463A">
      <w:pPr>
        <w:jc w:val="both"/>
        <w:rPr>
          <w:i/>
        </w:rPr>
      </w:pPr>
      <w:r w:rsidRPr="0004463A">
        <w:rPr>
          <w:i/>
        </w:rPr>
        <w:t>Вопросы к занятию:</w:t>
      </w:r>
    </w:p>
    <w:p w:rsidR="00586B9C" w:rsidRPr="0004463A" w:rsidRDefault="00586B9C" w:rsidP="0004463A">
      <w:pPr>
        <w:jc w:val="both"/>
      </w:pPr>
      <w:r w:rsidRPr="0004463A">
        <w:t xml:space="preserve">1.Грамматические характеристики несклоняемых существительных. </w:t>
      </w:r>
    </w:p>
    <w:p w:rsidR="00586B9C" w:rsidRPr="0004463A" w:rsidRDefault="00586B9C" w:rsidP="0004463A">
      <w:pPr>
        <w:jc w:val="both"/>
      </w:pPr>
      <w:r w:rsidRPr="0004463A">
        <w:t xml:space="preserve">2.Колебания в образовании формы именительного падежа множественного числа существительных мужского и среднего рода. </w:t>
      </w:r>
    </w:p>
    <w:p w:rsidR="00586B9C" w:rsidRPr="0004463A" w:rsidRDefault="00586B9C" w:rsidP="0004463A">
      <w:pPr>
        <w:jc w:val="both"/>
      </w:pPr>
      <w:r w:rsidRPr="0004463A">
        <w:t>3.Особенности склонения имен и фамилий.</w:t>
      </w:r>
    </w:p>
    <w:p w:rsidR="00586B9C" w:rsidRPr="0004463A" w:rsidRDefault="00586B9C" w:rsidP="0004463A">
      <w:pPr>
        <w:jc w:val="both"/>
        <w:rPr>
          <w:i/>
        </w:rPr>
      </w:pPr>
      <w:r w:rsidRPr="0004463A">
        <w:rPr>
          <w:i/>
        </w:rPr>
        <w:t>Практические задания:</w:t>
      </w:r>
    </w:p>
    <w:p w:rsidR="00586B9C" w:rsidRPr="0004463A" w:rsidRDefault="00586B9C" w:rsidP="0004463A">
      <w:pPr>
        <w:tabs>
          <w:tab w:val="num" w:pos="915"/>
        </w:tabs>
        <w:ind w:right="-81"/>
        <w:jc w:val="both"/>
      </w:pPr>
      <w:r w:rsidRPr="0004463A">
        <w:rPr>
          <w:i/>
        </w:rPr>
        <w:t>Задание 1.</w:t>
      </w:r>
      <w:r w:rsidRPr="0004463A">
        <w:rPr>
          <w:color w:val="000000"/>
        </w:rPr>
        <w:t> </w:t>
      </w:r>
      <w:r w:rsidRPr="0004463A">
        <w:rPr>
          <w:i/>
        </w:rPr>
        <w:t>Установите род несклоняемых существительных, согласовав с ними определения.</w:t>
      </w:r>
    </w:p>
    <w:p w:rsidR="00586B9C" w:rsidRPr="0004463A" w:rsidRDefault="00586B9C" w:rsidP="0004463A">
      <w:pPr>
        <w:tabs>
          <w:tab w:val="num" w:pos="915"/>
        </w:tabs>
        <w:ind w:right="-81"/>
        <w:jc w:val="both"/>
      </w:pPr>
      <w:proofErr w:type="spellStart"/>
      <w:r w:rsidRPr="0004463A">
        <w:t>Вульгарн</w:t>
      </w:r>
      <w:proofErr w:type="spellEnd"/>
      <w:r w:rsidRPr="0004463A">
        <w:t xml:space="preserve">... арго, </w:t>
      </w:r>
      <w:proofErr w:type="spellStart"/>
      <w:r w:rsidRPr="0004463A">
        <w:t>французск</w:t>
      </w:r>
      <w:proofErr w:type="spellEnd"/>
      <w:r w:rsidRPr="0004463A">
        <w:t xml:space="preserve">... атташе, </w:t>
      </w:r>
      <w:proofErr w:type="spellStart"/>
      <w:r w:rsidRPr="0004463A">
        <w:t>звучащ</w:t>
      </w:r>
      <w:proofErr w:type="spellEnd"/>
      <w:r w:rsidRPr="0004463A">
        <w:t xml:space="preserve">... банджо, </w:t>
      </w:r>
      <w:proofErr w:type="spellStart"/>
      <w:r w:rsidRPr="0004463A">
        <w:t>вкусн</w:t>
      </w:r>
      <w:proofErr w:type="spellEnd"/>
      <w:r w:rsidRPr="0004463A">
        <w:t xml:space="preserve">... безе, </w:t>
      </w:r>
      <w:proofErr w:type="spellStart"/>
      <w:r w:rsidRPr="0004463A">
        <w:t>хрустальн</w:t>
      </w:r>
      <w:proofErr w:type="spellEnd"/>
      <w:r w:rsidRPr="0004463A">
        <w:t xml:space="preserve">... бра, </w:t>
      </w:r>
      <w:proofErr w:type="spellStart"/>
      <w:r w:rsidRPr="0004463A">
        <w:t>больш</w:t>
      </w:r>
      <w:proofErr w:type="spellEnd"/>
      <w:r w:rsidRPr="0004463A">
        <w:t xml:space="preserve">... гризли, глубок... декольте, </w:t>
      </w:r>
      <w:proofErr w:type="spellStart"/>
      <w:r w:rsidRPr="0004463A">
        <w:t>истинн</w:t>
      </w:r>
      <w:proofErr w:type="spellEnd"/>
      <w:r w:rsidRPr="0004463A">
        <w:t xml:space="preserve">... денди, </w:t>
      </w:r>
      <w:proofErr w:type="spellStart"/>
      <w:r w:rsidRPr="0004463A">
        <w:t>вагонн</w:t>
      </w:r>
      <w:proofErr w:type="spellEnd"/>
      <w:r w:rsidRPr="0004463A">
        <w:t xml:space="preserve">... депо, </w:t>
      </w:r>
      <w:proofErr w:type="spellStart"/>
      <w:r w:rsidRPr="0004463A">
        <w:t>малинов</w:t>
      </w:r>
      <w:proofErr w:type="spellEnd"/>
      <w:r w:rsidRPr="0004463A">
        <w:t xml:space="preserve">... желе, </w:t>
      </w:r>
      <w:proofErr w:type="spellStart"/>
      <w:r w:rsidRPr="0004463A">
        <w:t>жирн</w:t>
      </w:r>
      <w:proofErr w:type="spellEnd"/>
      <w:r w:rsidRPr="0004463A">
        <w:t xml:space="preserve">... иваси, талантлив... импресарио, </w:t>
      </w:r>
      <w:proofErr w:type="spellStart"/>
      <w:r w:rsidRPr="0004463A">
        <w:t>старинн</w:t>
      </w:r>
      <w:proofErr w:type="spellEnd"/>
      <w:r w:rsidRPr="0004463A">
        <w:t xml:space="preserve">... канапе, </w:t>
      </w:r>
      <w:proofErr w:type="spellStart"/>
      <w:r w:rsidRPr="0004463A">
        <w:t>уютн</w:t>
      </w:r>
      <w:proofErr w:type="spellEnd"/>
      <w:r w:rsidRPr="0004463A">
        <w:t xml:space="preserve">... кафе, </w:t>
      </w:r>
      <w:proofErr w:type="spellStart"/>
      <w:r w:rsidRPr="0004463A">
        <w:t>тепл</w:t>
      </w:r>
      <w:proofErr w:type="spellEnd"/>
      <w:r w:rsidRPr="0004463A">
        <w:t xml:space="preserve">... кашне, </w:t>
      </w:r>
      <w:proofErr w:type="spellStart"/>
      <w:r w:rsidRPr="0004463A">
        <w:t>австралийск</w:t>
      </w:r>
      <w:proofErr w:type="spellEnd"/>
      <w:r w:rsidRPr="0004463A">
        <w:t xml:space="preserve">... кенгуру, </w:t>
      </w:r>
      <w:proofErr w:type="spellStart"/>
      <w:r w:rsidRPr="0004463A">
        <w:t>остроумн</w:t>
      </w:r>
      <w:proofErr w:type="spellEnd"/>
      <w:r w:rsidRPr="0004463A">
        <w:t xml:space="preserve">... конферансье, </w:t>
      </w:r>
      <w:proofErr w:type="spellStart"/>
      <w:r w:rsidRPr="0004463A">
        <w:t>крошечн</w:t>
      </w:r>
      <w:proofErr w:type="spellEnd"/>
      <w:r w:rsidRPr="0004463A">
        <w:t xml:space="preserve">... колибри, </w:t>
      </w:r>
      <w:proofErr w:type="spellStart"/>
      <w:r w:rsidRPr="0004463A">
        <w:t>заморск</w:t>
      </w:r>
      <w:proofErr w:type="spellEnd"/>
      <w:r w:rsidRPr="0004463A">
        <w:t xml:space="preserve">... кольраби. </w:t>
      </w:r>
    </w:p>
    <w:p w:rsidR="00586B9C" w:rsidRPr="0004463A" w:rsidRDefault="00586B9C" w:rsidP="0004463A">
      <w:pPr>
        <w:jc w:val="both"/>
        <w:rPr>
          <w:i/>
        </w:rPr>
      </w:pPr>
    </w:p>
    <w:p w:rsidR="00586B9C" w:rsidRPr="0004463A" w:rsidRDefault="00586B9C" w:rsidP="0004463A">
      <w:pPr>
        <w:tabs>
          <w:tab w:val="num" w:pos="915"/>
        </w:tabs>
        <w:ind w:right="-81"/>
        <w:jc w:val="both"/>
      </w:pPr>
      <w:r w:rsidRPr="0004463A">
        <w:rPr>
          <w:i/>
        </w:rPr>
        <w:t>Задание 2.</w:t>
      </w:r>
      <w:r w:rsidRPr="0004463A">
        <w:rPr>
          <w:color w:val="000000"/>
        </w:rPr>
        <w:t> </w:t>
      </w:r>
      <w:r w:rsidRPr="0004463A">
        <w:rPr>
          <w:i/>
        </w:rPr>
        <w:t>Укажите аббревиатуры, имеющие мужской род.</w:t>
      </w:r>
    </w:p>
    <w:p w:rsidR="00586B9C" w:rsidRPr="0004463A" w:rsidRDefault="00586B9C" w:rsidP="0004463A">
      <w:pPr>
        <w:tabs>
          <w:tab w:val="num" w:pos="915"/>
        </w:tabs>
        <w:ind w:right="-81"/>
        <w:jc w:val="both"/>
      </w:pPr>
      <w:r w:rsidRPr="0004463A">
        <w:t>БАМ, ВАК, вуз, ТСЖ, загс, МГУ, МИД, МХАТ, МЧС, ООН</w:t>
      </w:r>
    </w:p>
    <w:p w:rsidR="00586B9C" w:rsidRPr="0004463A" w:rsidRDefault="00586B9C" w:rsidP="0004463A">
      <w:pPr>
        <w:tabs>
          <w:tab w:val="num" w:pos="915"/>
        </w:tabs>
        <w:ind w:right="-81"/>
        <w:jc w:val="both"/>
      </w:pPr>
    </w:p>
    <w:p w:rsidR="00586B9C" w:rsidRPr="0004463A" w:rsidRDefault="00586B9C" w:rsidP="0004463A">
      <w:pPr>
        <w:tabs>
          <w:tab w:val="num" w:pos="915"/>
        </w:tabs>
        <w:ind w:right="-81"/>
        <w:jc w:val="both"/>
      </w:pPr>
      <w:r w:rsidRPr="0004463A">
        <w:rPr>
          <w:i/>
        </w:rPr>
        <w:t>Задание 3.</w:t>
      </w:r>
      <w:r w:rsidRPr="0004463A">
        <w:rPr>
          <w:color w:val="000000"/>
        </w:rPr>
        <w:t> </w:t>
      </w:r>
      <w:r w:rsidRPr="0004463A">
        <w:rPr>
          <w:i/>
        </w:rPr>
        <w:t>Напишите числительные словами, поставьте их в соответствующем падеже.</w:t>
      </w:r>
      <w:r w:rsidRPr="0004463A">
        <w:t xml:space="preserve">1) Работу нужно сдать к (28 декабря). 2) В соответствии со всеми (90) пунктами договора достигнуто соглашение.3) За период реформы количество колхозов и совхозов сократилось с (935) до (665). 4) Этот банк заманивал вкладчиков (200) процентами годовых. </w:t>
      </w:r>
    </w:p>
    <w:p w:rsidR="00586B9C" w:rsidRPr="0004463A" w:rsidRDefault="00586B9C" w:rsidP="0004463A">
      <w:pPr>
        <w:widowControl w:val="0"/>
        <w:autoSpaceDE w:val="0"/>
        <w:autoSpaceDN w:val="0"/>
        <w:adjustRightInd w:val="0"/>
        <w:contextualSpacing/>
        <w:jc w:val="both"/>
        <w:rPr>
          <w:i/>
        </w:rPr>
      </w:pPr>
      <w:r w:rsidRPr="0004463A">
        <w:rPr>
          <w:i/>
        </w:rPr>
        <w:t>Информационные проекты:</w:t>
      </w:r>
    </w:p>
    <w:p w:rsidR="00586B9C" w:rsidRPr="0004463A" w:rsidRDefault="00586B9C" w:rsidP="0004463A">
      <w:pPr>
        <w:jc w:val="both"/>
      </w:pPr>
      <w:r w:rsidRPr="0004463A">
        <w:t>Подготовить презентации по вопросам:</w:t>
      </w:r>
    </w:p>
    <w:p w:rsidR="00586B9C" w:rsidRPr="0004463A" w:rsidRDefault="00586B9C" w:rsidP="00E363B6">
      <w:pPr>
        <w:numPr>
          <w:ilvl w:val="0"/>
          <w:numId w:val="20"/>
        </w:numPr>
        <w:jc w:val="both"/>
      </w:pPr>
      <w:r w:rsidRPr="0004463A">
        <w:t>Имя существительное как средство реализации номинативной функции языка.</w:t>
      </w:r>
    </w:p>
    <w:p w:rsidR="00586B9C" w:rsidRPr="0004463A" w:rsidRDefault="00586B9C" w:rsidP="00E363B6">
      <w:pPr>
        <w:numPr>
          <w:ilvl w:val="0"/>
          <w:numId w:val="20"/>
        </w:numPr>
        <w:jc w:val="both"/>
      </w:pPr>
      <w:r w:rsidRPr="0004463A">
        <w:t xml:space="preserve">Грамматические характеристики несклоняемых существительных. </w:t>
      </w:r>
    </w:p>
    <w:p w:rsidR="00586B9C" w:rsidRPr="0004463A" w:rsidRDefault="00586B9C" w:rsidP="00E363B6">
      <w:pPr>
        <w:numPr>
          <w:ilvl w:val="0"/>
          <w:numId w:val="20"/>
        </w:numPr>
        <w:jc w:val="both"/>
      </w:pPr>
      <w:r w:rsidRPr="0004463A">
        <w:t>Колебания в образовании формы именительного падежа множественного числа существительных мужского и среднего рода.</w:t>
      </w:r>
    </w:p>
    <w:p w:rsidR="00586B9C" w:rsidRPr="0004463A" w:rsidRDefault="00586B9C" w:rsidP="00E363B6">
      <w:pPr>
        <w:numPr>
          <w:ilvl w:val="0"/>
          <w:numId w:val="20"/>
        </w:numPr>
        <w:jc w:val="both"/>
      </w:pPr>
      <w:r w:rsidRPr="0004463A">
        <w:t xml:space="preserve">Особенности склонения имен и фамилий. </w:t>
      </w:r>
    </w:p>
    <w:p w:rsidR="00586B9C" w:rsidRPr="0004463A" w:rsidRDefault="00586B9C" w:rsidP="0004463A">
      <w:pPr>
        <w:ind w:left="360"/>
        <w:jc w:val="both"/>
      </w:pPr>
    </w:p>
    <w:p w:rsidR="00586B9C" w:rsidRPr="0004463A" w:rsidRDefault="00586B9C" w:rsidP="0004463A">
      <w:pPr>
        <w:jc w:val="both"/>
        <w:rPr>
          <w:b/>
        </w:rPr>
      </w:pPr>
      <w:r w:rsidRPr="0004463A">
        <w:rPr>
          <w:b/>
        </w:rPr>
        <w:t>Тема 1.8. Синтаксические нормы. Синтаксис как учение о словосочетании, предложении и сложном синтаксическом целом.</w:t>
      </w:r>
    </w:p>
    <w:p w:rsidR="00586B9C" w:rsidRPr="0004463A" w:rsidRDefault="00586B9C" w:rsidP="0004463A">
      <w:pPr>
        <w:jc w:val="both"/>
        <w:rPr>
          <w:i/>
        </w:rPr>
      </w:pPr>
      <w:r w:rsidRPr="0004463A">
        <w:rPr>
          <w:i/>
        </w:rPr>
        <w:lastRenderedPageBreak/>
        <w:t>Вопросы к занятию:</w:t>
      </w:r>
    </w:p>
    <w:p w:rsidR="00586B9C" w:rsidRPr="0004463A" w:rsidRDefault="00586B9C" w:rsidP="00E363B6">
      <w:pPr>
        <w:numPr>
          <w:ilvl w:val="0"/>
          <w:numId w:val="21"/>
        </w:numPr>
        <w:jc w:val="both"/>
        <w:rPr>
          <w:i/>
        </w:rPr>
      </w:pPr>
      <w:r w:rsidRPr="0004463A">
        <w:t>Синтаксические нормы. Определение, характеристика.</w:t>
      </w:r>
    </w:p>
    <w:p w:rsidR="00586B9C" w:rsidRPr="0004463A" w:rsidRDefault="00586B9C" w:rsidP="00E363B6">
      <w:pPr>
        <w:numPr>
          <w:ilvl w:val="0"/>
          <w:numId w:val="21"/>
        </w:numPr>
        <w:jc w:val="both"/>
      </w:pPr>
      <w:r w:rsidRPr="0004463A">
        <w:t xml:space="preserve"> Типы связи слов в словосочетании. </w:t>
      </w:r>
    </w:p>
    <w:p w:rsidR="00586B9C" w:rsidRPr="0004463A" w:rsidRDefault="00586B9C" w:rsidP="00E363B6">
      <w:pPr>
        <w:numPr>
          <w:ilvl w:val="0"/>
          <w:numId w:val="21"/>
        </w:numPr>
        <w:jc w:val="both"/>
      </w:pPr>
      <w:r w:rsidRPr="0004463A">
        <w:t xml:space="preserve">Ошибки в согласовании и управлении. </w:t>
      </w:r>
    </w:p>
    <w:p w:rsidR="00586B9C" w:rsidRPr="0004463A" w:rsidRDefault="00586B9C" w:rsidP="00E363B6">
      <w:pPr>
        <w:numPr>
          <w:ilvl w:val="0"/>
          <w:numId w:val="21"/>
        </w:numPr>
        <w:jc w:val="both"/>
      </w:pPr>
      <w:r w:rsidRPr="0004463A">
        <w:t xml:space="preserve">Основные ошибки в построении простых предложений. </w:t>
      </w:r>
    </w:p>
    <w:p w:rsidR="00586B9C" w:rsidRPr="0004463A" w:rsidRDefault="00586B9C" w:rsidP="00E363B6">
      <w:pPr>
        <w:numPr>
          <w:ilvl w:val="0"/>
          <w:numId w:val="21"/>
        </w:numPr>
        <w:jc w:val="both"/>
      </w:pPr>
      <w:r w:rsidRPr="0004463A">
        <w:t xml:space="preserve">Сложное предложение и его виды. </w:t>
      </w:r>
    </w:p>
    <w:p w:rsidR="00586B9C" w:rsidRPr="0004463A" w:rsidRDefault="00586B9C" w:rsidP="00E363B6">
      <w:pPr>
        <w:numPr>
          <w:ilvl w:val="0"/>
          <w:numId w:val="21"/>
        </w:numPr>
        <w:jc w:val="both"/>
      </w:pPr>
      <w:r w:rsidRPr="0004463A">
        <w:t>Основные ошибки в построение и употребление сложного предложения.</w:t>
      </w:r>
    </w:p>
    <w:p w:rsidR="00586B9C" w:rsidRPr="0004463A" w:rsidRDefault="00586B9C" w:rsidP="0004463A">
      <w:pPr>
        <w:ind w:left="720"/>
        <w:jc w:val="both"/>
        <w:rPr>
          <w:i/>
        </w:rPr>
      </w:pPr>
    </w:p>
    <w:p w:rsidR="00586B9C" w:rsidRPr="0004463A" w:rsidRDefault="00586B9C" w:rsidP="0004463A">
      <w:pPr>
        <w:jc w:val="both"/>
        <w:rPr>
          <w:i/>
        </w:rPr>
      </w:pPr>
      <w:r w:rsidRPr="0004463A">
        <w:rPr>
          <w:i/>
        </w:rPr>
        <w:t>Практические задания:</w:t>
      </w:r>
    </w:p>
    <w:p w:rsidR="00586B9C" w:rsidRPr="0004463A" w:rsidRDefault="00586B9C" w:rsidP="0004463A">
      <w:pPr>
        <w:jc w:val="both"/>
        <w:rPr>
          <w:i/>
        </w:rPr>
      </w:pPr>
      <w:r w:rsidRPr="0004463A">
        <w:rPr>
          <w:bCs/>
          <w:i/>
          <w:iCs/>
        </w:rPr>
        <w:t>Задание 1.</w:t>
      </w:r>
      <w:r w:rsidRPr="0004463A">
        <w:rPr>
          <w:i/>
        </w:rPr>
        <w:t>Прочитайте предложения. Найдите в них грамматико-стилистические ошибки и отредактируйте</w:t>
      </w:r>
      <w:r w:rsidRPr="0004463A">
        <w:t>.</w:t>
      </w:r>
    </w:p>
    <w:p w:rsidR="00586B9C" w:rsidRPr="0004463A" w:rsidRDefault="00586B9C" w:rsidP="0004463A">
      <w:pPr>
        <w:jc w:val="both"/>
      </w:pPr>
      <w:r w:rsidRPr="0004463A">
        <w:t>1. Глава администрации распределяет и управляет имуще</w:t>
      </w:r>
      <w:r w:rsidRPr="0004463A">
        <w:softHyphen/>
        <w:t>ством и финансами. 2. Читать и конспектировать научную литературу лучше всего по утрам. 3. Новация стала объек</w:t>
      </w:r>
      <w:r w:rsidRPr="0004463A">
        <w:softHyphen/>
        <w:t>тивно полезной, так как она регламентировала и вносила новый порядок во взаимоотношения властных структур. 4. Уполномо</w:t>
      </w:r>
      <w:r w:rsidRPr="0004463A">
        <w:softHyphen/>
        <w:t>ченные мэром органы самостоятельно образуют и распоря</w:t>
      </w:r>
      <w:r w:rsidRPr="0004463A">
        <w:softHyphen/>
        <w:t>жаются внебюджетными фондами. 5. Рыночные отношения формируют у производителей и потребителей самостоятель</w:t>
      </w:r>
      <w:r w:rsidRPr="0004463A">
        <w:softHyphen/>
        <w:t>ность, заинтересованность и ответственность за конечные результаты.</w:t>
      </w:r>
    </w:p>
    <w:p w:rsidR="00586B9C" w:rsidRPr="0004463A" w:rsidRDefault="00586B9C" w:rsidP="0004463A">
      <w:pPr>
        <w:spacing w:before="100" w:beforeAutospacing="1" w:after="100" w:afterAutospacing="1"/>
        <w:ind w:right="-81"/>
        <w:jc w:val="both"/>
      </w:pPr>
      <w:r w:rsidRPr="0004463A">
        <w:rPr>
          <w:i/>
        </w:rPr>
        <w:t>Задание 2. В предложении исправьте ошибки на употребление причастий. Расставьте недостающие запятые.</w:t>
      </w:r>
    </w:p>
    <w:p w:rsidR="00586B9C" w:rsidRPr="0004463A" w:rsidRDefault="00586B9C" w:rsidP="0004463A">
      <w:pPr>
        <w:spacing w:before="100" w:beforeAutospacing="1" w:after="100" w:afterAutospacing="1"/>
        <w:ind w:right="-81"/>
        <w:jc w:val="both"/>
      </w:pPr>
      <w:r w:rsidRPr="0004463A">
        <w:t xml:space="preserve">1) Владельцы участков вносят в казну города земельный налог, устанавливающийся в соответствии с законодательством. 2) Отдельные предприятия в прошлом пользующиеся большой популярностью в настоящее время ухудшили работу. 3) Раскрылись набухавшие на деревьях почки. 4) Организации, первыми </w:t>
      </w:r>
      <w:proofErr w:type="spellStart"/>
      <w:r w:rsidRPr="0004463A">
        <w:t>заасфальтирующие</w:t>
      </w:r>
      <w:proofErr w:type="spellEnd"/>
      <w:r w:rsidRPr="0004463A">
        <w:t xml:space="preserve"> подъездные пути, будут отмечены премией. 5) Каждый студент, пожелавший бы участвовать в работе кружка, должен подать заявление в деканат.</w:t>
      </w:r>
    </w:p>
    <w:p w:rsidR="00586B9C" w:rsidRPr="0004463A" w:rsidRDefault="00586B9C" w:rsidP="0004463A">
      <w:pPr>
        <w:widowControl w:val="0"/>
        <w:autoSpaceDE w:val="0"/>
        <w:autoSpaceDN w:val="0"/>
        <w:adjustRightInd w:val="0"/>
        <w:jc w:val="both"/>
        <w:rPr>
          <w:b/>
        </w:rPr>
      </w:pPr>
      <w:r w:rsidRPr="0004463A">
        <w:rPr>
          <w:b/>
        </w:rPr>
        <w:t>Тема 2.1. Текст, его структура</w:t>
      </w:r>
    </w:p>
    <w:p w:rsidR="00586B9C" w:rsidRPr="0004463A" w:rsidRDefault="00586B9C" w:rsidP="0004463A">
      <w:pPr>
        <w:jc w:val="both"/>
        <w:rPr>
          <w:i/>
        </w:rPr>
      </w:pPr>
      <w:r w:rsidRPr="0004463A">
        <w:rPr>
          <w:i/>
        </w:rPr>
        <w:t>Вопросы к занятию:</w:t>
      </w:r>
    </w:p>
    <w:p w:rsidR="00586B9C" w:rsidRPr="0004463A" w:rsidRDefault="00586B9C" w:rsidP="00E363B6">
      <w:pPr>
        <w:numPr>
          <w:ilvl w:val="0"/>
          <w:numId w:val="22"/>
        </w:numPr>
        <w:jc w:val="both"/>
      </w:pPr>
      <w:r w:rsidRPr="0004463A">
        <w:t xml:space="preserve">Текст как речевое произведение. </w:t>
      </w:r>
    </w:p>
    <w:p w:rsidR="00586B9C" w:rsidRPr="0004463A" w:rsidRDefault="00586B9C" w:rsidP="00E363B6">
      <w:pPr>
        <w:numPr>
          <w:ilvl w:val="0"/>
          <w:numId w:val="22"/>
        </w:numPr>
        <w:jc w:val="both"/>
      </w:pPr>
      <w:r w:rsidRPr="0004463A">
        <w:t>Структура текста. Связи предложений в тексте (цепная, параллельная)</w:t>
      </w:r>
    </w:p>
    <w:p w:rsidR="00586B9C" w:rsidRPr="0004463A" w:rsidRDefault="00586B9C" w:rsidP="00E363B6">
      <w:pPr>
        <w:numPr>
          <w:ilvl w:val="0"/>
          <w:numId w:val="22"/>
        </w:numPr>
        <w:jc w:val="both"/>
      </w:pPr>
      <w:r w:rsidRPr="0004463A">
        <w:t>Функционально-смысловые типы текстов (описание, повествование, рассуждение).</w:t>
      </w:r>
    </w:p>
    <w:p w:rsidR="00586B9C" w:rsidRPr="0004463A" w:rsidRDefault="00586B9C" w:rsidP="0004463A">
      <w:pPr>
        <w:widowControl w:val="0"/>
        <w:autoSpaceDE w:val="0"/>
        <w:autoSpaceDN w:val="0"/>
        <w:adjustRightInd w:val="0"/>
        <w:jc w:val="both"/>
        <w:rPr>
          <w:b/>
        </w:rPr>
      </w:pPr>
    </w:p>
    <w:p w:rsidR="00586B9C" w:rsidRPr="0004463A" w:rsidRDefault="00586B9C" w:rsidP="0004463A">
      <w:pPr>
        <w:widowControl w:val="0"/>
        <w:autoSpaceDE w:val="0"/>
        <w:autoSpaceDN w:val="0"/>
        <w:adjustRightInd w:val="0"/>
        <w:contextualSpacing/>
        <w:jc w:val="both"/>
        <w:rPr>
          <w:i/>
        </w:rPr>
      </w:pPr>
      <w:r w:rsidRPr="0004463A">
        <w:rPr>
          <w:i/>
        </w:rPr>
        <w:t xml:space="preserve">Практические задания: </w:t>
      </w:r>
    </w:p>
    <w:p w:rsidR="00586B9C" w:rsidRPr="0004463A" w:rsidRDefault="00586B9C" w:rsidP="0004463A">
      <w:pPr>
        <w:shd w:val="clear" w:color="auto" w:fill="FFFFFF"/>
        <w:spacing w:line="294" w:lineRule="atLeast"/>
        <w:rPr>
          <w:i/>
          <w:color w:val="000000"/>
        </w:rPr>
      </w:pPr>
      <w:r w:rsidRPr="0004463A">
        <w:rPr>
          <w:i/>
          <w:color w:val="494949"/>
        </w:rPr>
        <w:t xml:space="preserve">Задание 1. Определите </w:t>
      </w:r>
      <w:r w:rsidRPr="0004463A">
        <w:rPr>
          <w:bCs/>
          <w:i/>
          <w:color w:val="000000"/>
        </w:rPr>
        <w:t>вид связи предложений в тексте:</w:t>
      </w:r>
    </w:p>
    <w:p w:rsidR="00586B9C" w:rsidRPr="0004463A" w:rsidRDefault="00586B9C" w:rsidP="0004463A">
      <w:pPr>
        <w:shd w:val="clear" w:color="auto" w:fill="FFFFFF"/>
        <w:spacing w:line="294" w:lineRule="atLeast"/>
        <w:jc w:val="both"/>
        <w:rPr>
          <w:color w:val="000000"/>
        </w:rPr>
      </w:pPr>
      <w:r w:rsidRPr="0004463A">
        <w:rPr>
          <w:bCs/>
          <w:i/>
          <w:color w:val="000000"/>
        </w:rPr>
        <w:t>Цепная связь:</w:t>
      </w:r>
      <w:r w:rsidRPr="0004463A">
        <w:rPr>
          <w:b/>
          <w:bCs/>
          <w:color w:val="000000"/>
        </w:rPr>
        <w:t> </w:t>
      </w:r>
      <w:r w:rsidRPr="0004463A">
        <w:rPr>
          <w:color w:val="000000"/>
        </w:rPr>
        <w:t>Последовательная связь второго предложения с первым, третьего со вторым Схема цепной связи: 1 – 2 – 3 – 4…).Цепная связь обусловлена чередованием «данного» и «нового», мысль автора развивается последовательно: то, что в первом предложении было «новым», во втором становится «данным», и т.п.</w:t>
      </w:r>
    </w:p>
    <w:p w:rsidR="00586B9C" w:rsidRPr="0004463A" w:rsidRDefault="00586B9C" w:rsidP="0004463A">
      <w:pPr>
        <w:shd w:val="clear" w:color="auto" w:fill="FFFFFF"/>
        <w:spacing w:line="294" w:lineRule="atLeast"/>
        <w:jc w:val="both"/>
        <w:rPr>
          <w:color w:val="000000"/>
        </w:rPr>
      </w:pPr>
      <w:r w:rsidRPr="0004463A">
        <w:rPr>
          <w:bCs/>
          <w:i/>
          <w:color w:val="000000"/>
        </w:rPr>
        <w:t>Параллельная связь предложений в тексте:</w:t>
      </w:r>
      <w:r w:rsidRPr="0004463A">
        <w:rPr>
          <w:b/>
          <w:bCs/>
          <w:color w:val="000000"/>
        </w:rPr>
        <w:t> </w:t>
      </w:r>
      <w:r w:rsidRPr="0004463A">
        <w:rPr>
          <w:color w:val="000000"/>
        </w:rPr>
        <w:t>Соподчинение второго, третьего и т.п. предложений первому. (Схема параллельной связи: 1: 2 – 3 – 4 – 5 …). Первое предложение содержит тему, дает общий план картины, а все остальные связаны с ним по смыслу и грамматически. Они детализируют общую картину, конкретизируют тему текста.</w:t>
      </w:r>
    </w:p>
    <w:p w:rsidR="00586B9C" w:rsidRPr="0004463A" w:rsidRDefault="00586B9C" w:rsidP="0004463A">
      <w:pPr>
        <w:shd w:val="clear" w:color="auto" w:fill="FFFFFF"/>
        <w:spacing w:line="294" w:lineRule="atLeast"/>
        <w:jc w:val="both"/>
        <w:rPr>
          <w:color w:val="000000"/>
        </w:rPr>
      </w:pPr>
      <w:r w:rsidRPr="0004463A">
        <w:rPr>
          <w:iCs/>
          <w:color w:val="000000"/>
        </w:rPr>
        <w:t>1.Радостна, шумна и пахуча весна в лесу. Звонко поют птицы. Звенят под деревьями весенние ручейки. Смолой пахнут набухшие почки.</w:t>
      </w:r>
      <w:r w:rsidRPr="0004463A">
        <w:rPr>
          <w:color w:val="000000"/>
        </w:rPr>
        <w:t xml:space="preserve"> 2. </w:t>
      </w:r>
      <w:r w:rsidRPr="0004463A">
        <w:rPr>
          <w:iCs/>
          <w:color w:val="000000"/>
        </w:rPr>
        <w:t>Где-то за горизонтом шла </w:t>
      </w:r>
      <w:r w:rsidRPr="0004463A">
        <w:rPr>
          <w:color w:val="000000"/>
        </w:rPr>
        <w:t>гроза.</w:t>
      </w:r>
      <w:r w:rsidRPr="0004463A">
        <w:rPr>
          <w:iCs/>
          <w:color w:val="000000"/>
        </w:rPr>
        <w:t xml:space="preserve"> Она рассылала в жаркую летнюю ночь решительные широкие раскаты. Гром, уже почти обессиленный в </w:t>
      </w:r>
      <w:r w:rsidRPr="0004463A">
        <w:rPr>
          <w:iCs/>
          <w:color w:val="000000"/>
        </w:rPr>
        <w:lastRenderedPageBreak/>
        <w:t>пути, оживлялся под сухой крышей…</w:t>
      </w:r>
      <w:r w:rsidRPr="0004463A">
        <w:rPr>
          <w:color w:val="000000"/>
        </w:rPr>
        <w:t xml:space="preserve"> 3. </w:t>
      </w:r>
      <w:r w:rsidRPr="0004463A">
        <w:rPr>
          <w:iCs/>
          <w:color w:val="000000"/>
        </w:rPr>
        <w:t>Наконец-то мы добрались к морю. Оно было очень спокойным и огромным. Спокойствие — это, однако, было обманчивым.</w:t>
      </w:r>
    </w:p>
    <w:p w:rsidR="00586B9C" w:rsidRPr="0004463A" w:rsidRDefault="00586B9C" w:rsidP="0004463A">
      <w:pPr>
        <w:shd w:val="clear" w:color="auto" w:fill="FFFFFF"/>
        <w:spacing w:line="294" w:lineRule="atLeast"/>
        <w:jc w:val="both"/>
        <w:rPr>
          <w:iCs/>
          <w:color w:val="000000"/>
        </w:rPr>
      </w:pPr>
    </w:p>
    <w:p w:rsidR="00586B9C" w:rsidRPr="0004463A" w:rsidRDefault="00586B9C" w:rsidP="0004463A">
      <w:pPr>
        <w:shd w:val="clear" w:color="auto" w:fill="FFFFFF"/>
        <w:spacing w:line="294" w:lineRule="atLeast"/>
        <w:jc w:val="both"/>
        <w:rPr>
          <w:i/>
          <w:iCs/>
          <w:color w:val="000000"/>
        </w:rPr>
      </w:pPr>
      <w:r w:rsidRPr="0004463A">
        <w:rPr>
          <w:i/>
        </w:rPr>
        <w:t>Задание 2. Определите средства связи предложений в тексте.</w:t>
      </w:r>
    </w:p>
    <w:p w:rsidR="00586B9C" w:rsidRPr="0004463A" w:rsidRDefault="00586B9C" w:rsidP="0004463A">
      <w:pPr>
        <w:shd w:val="clear" w:color="auto" w:fill="FFFFFF"/>
        <w:spacing w:line="294" w:lineRule="atLeast"/>
        <w:jc w:val="both"/>
        <w:rPr>
          <w:color w:val="000000"/>
        </w:rPr>
      </w:pPr>
      <w:r w:rsidRPr="0004463A">
        <w:rPr>
          <w:bCs/>
          <w:i/>
          <w:color w:val="000000"/>
        </w:rPr>
        <w:t>Лексические средства связи:</w:t>
      </w:r>
      <w:r w:rsidRPr="0004463A">
        <w:rPr>
          <w:i/>
          <w:color w:val="000000"/>
        </w:rPr>
        <w:t xml:space="preserve"> л</w:t>
      </w:r>
      <w:r w:rsidRPr="0004463A">
        <w:rPr>
          <w:color w:val="000000"/>
        </w:rPr>
        <w:t>ексический повтор, однокоренные слова, синонимы (в том числе и контекстуальные, описательный оборот), антонимы(в том числе и контекстуальные), описательные обороты.</w:t>
      </w:r>
    </w:p>
    <w:p w:rsidR="00586B9C" w:rsidRPr="0004463A" w:rsidRDefault="00586B9C" w:rsidP="0004463A">
      <w:pPr>
        <w:shd w:val="clear" w:color="auto" w:fill="FFFFFF"/>
        <w:spacing w:line="294" w:lineRule="atLeast"/>
        <w:jc w:val="both"/>
        <w:rPr>
          <w:color w:val="000000"/>
        </w:rPr>
      </w:pPr>
      <w:r w:rsidRPr="0004463A">
        <w:rPr>
          <w:bCs/>
          <w:i/>
          <w:color w:val="000000"/>
        </w:rPr>
        <w:t>Грамматические средства связи:</w:t>
      </w:r>
      <w:r w:rsidRPr="0004463A">
        <w:rPr>
          <w:color w:val="000000"/>
        </w:rPr>
        <w:t xml:space="preserve"> союзы (преимущественно сочинительные), местоимения (личные, указательные, определительные и другие), наречия (местоимения-наречия): здесь, тут, там, везде, всюду, однажды и другие), частицы(же, ведь, и, всё-таки и другие)</w:t>
      </w:r>
    </w:p>
    <w:p w:rsidR="00586B9C" w:rsidRPr="0004463A" w:rsidRDefault="00586B9C" w:rsidP="0004463A">
      <w:pPr>
        <w:shd w:val="clear" w:color="auto" w:fill="FFFFFF"/>
        <w:spacing w:line="294" w:lineRule="atLeast"/>
        <w:jc w:val="both"/>
        <w:rPr>
          <w:color w:val="000000"/>
        </w:rPr>
      </w:pPr>
      <w:r w:rsidRPr="0004463A">
        <w:rPr>
          <w:color w:val="000000"/>
        </w:rPr>
        <w:t>Видовременная соотнесённость глагольных форм (одно время и один вид в соседних предложениях) – например,</w:t>
      </w:r>
      <w:r w:rsidRPr="0004463A">
        <w:rPr>
          <w:i/>
          <w:iCs/>
          <w:color w:val="000000"/>
        </w:rPr>
        <w:t> </w:t>
      </w:r>
      <w:r w:rsidRPr="0004463A">
        <w:rPr>
          <w:color w:val="000000"/>
        </w:rPr>
        <w:t>все глаголы употреблены в форме прошедшего времени, числительные (количественные, порядковые, собирательные), неполные предложения, отсылающие к предшествующим элементам текста (все предложения двусоставные неполные), синтаксический параллелизм – одинаковое построение нескольких рядом расположенных предложений, вводные слова.</w:t>
      </w:r>
    </w:p>
    <w:p w:rsidR="00586B9C" w:rsidRPr="0004463A" w:rsidRDefault="00586B9C" w:rsidP="0004463A">
      <w:pPr>
        <w:shd w:val="clear" w:color="auto" w:fill="FFFFFF"/>
        <w:spacing w:line="294" w:lineRule="atLeast"/>
        <w:jc w:val="both"/>
        <w:rPr>
          <w:color w:val="000000"/>
        </w:rPr>
      </w:pPr>
      <w:r w:rsidRPr="0004463A">
        <w:rPr>
          <w:i/>
          <w:iCs/>
          <w:color w:val="000000"/>
        </w:rPr>
        <w:t>1. На столе лампа. Огонь в камине. На стене тени.2. Подражание французскому тону времён Людовика XV было в моде. Любовь к отечеству казалась педантством. Тогдашние умники превозносили Наполеона с фанатическим подобострастием и шутили</w:t>
      </w:r>
    </w:p>
    <w:p w:rsidR="00586B9C" w:rsidRPr="0004463A" w:rsidRDefault="00586B9C" w:rsidP="0004463A">
      <w:pPr>
        <w:shd w:val="clear" w:color="auto" w:fill="FFFFFF"/>
        <w:spacing w:line="294" w:lineRule="atLeast"/>
        <w:jc w:val="both"/>
        <w:rPr>
          <w:i/>
          <w:iCs/>
          <w:color w:val="000000"/>
        </w:rPr>
      </w:pPr>
      <w:r w:rsidRPr="0004463A">
        <w:rPr>
          <w:i/>
          <w:iCs/>
          <w:color w:val="000000"/>
        </w:rPr>
        <w:t xml:space="preserve">над нашими неудачами. (А. С. Пушкин)3. Друзья работали слаженно. Двое мальчиков кололи дрова. Трое складывали их в поленницу.4. Построили шоссе. Шумная, стремительная река жизни соединила область со столицей. (Ф. Абрамов) 5. Туристы вышли на поляну. Здесь решили они остановиться на ночлег. </w:t>
      </w:r>
      <w:r w:rsidRPr="0004463A">
        <w:rPr>
          <w:color w:val="000000"/>
        </w:rPr>
        <w:t>6. </w:t>
      </w:r>
      <w:r w:rsidRPr="0004463A">
        <w:rPr>
          <w:i/>
          <w:iCs/>
          <w:color w:val="000000"/>
        </w:rPr>
        <w:t>Любите книгу всей душой. Она не только ваш лучший друг и помощник, но и до конца верный спутник. 7. Мои друзья – моя опора. Любой из них протянет мне всегда руку помощи.</w:t>
      </w:r>
    </w:p>
    <w:p w:rsidR="00586B9C" w:rsidRPr="0004463A" w:rsidRDefault="00586B9C" w:rsidP="0004463A">
      <w:pPr>
        <w:shd w:val="clear" w:color="auto" w:fill="FFFFFF"/>
        <w:spacing w:line="294" w:lineRule="atLeast"/>
        <w:jc w:val="both"/>
        <w:rPr>
          <w:i/>
          <w:iCs/>
          <w:color w:val="000000"/>
        </w:rPr>
      </w:pPr>
    </w:p>
    <w:p w:rsidR="00586B9C" w:rsidRPr="0004463A" w:rsidRDefault="00586B9C" w:rsidP="0004463A">
      <w:pPr>
        <w:shd w:val="clear" w:color="auto" w:fill="FFFFFF"/>
        <w:spacing w:line="294" w:lineRule="atLeast"/>
        <w:jc w:val="both"/>
        <w:rPr>
          <w:b/>
          <w:color w:val="000000"/>
        </w:rPr>
      </w:pPr>
      <w:r w:rsidRPr="0004463A">
        <w:rPr>
          <w:b/>
        </w:rPr>
        <w:t>Тема 2.2. Функциональные стили русского языка</w:t>
      </w:r>
    </w:p>
    <w:p w:rsidR="00586B9C" w:rsidRPr="0004463A" w:rsidRDefault="00586B9C" w:rsidP="0004463A">
      <w:pPr>
        <w:jc w:val="both"/>
        <w:rPr>
          <w:i/>
        </w:rPr>
      </w:pPr>
      <w:r w:rsidRPr="0004463A">
        <w:rPr>
          <w:i/>
        </w:rPr>
        <w:t>Вопросы к занятию:</w:t>
      </w:r>
    </w:p>
    <w:p w:rsidR="00586B9C" w:rsidRPr="0004463A" w:rsidRDefault="00586B9C" w:rsidP="0004463A">
      <w:pPr>
        <w:widowControl w:val="0"/>
        <w:autoSpaceDE w:val="0"/>
        <w:autoSpaceDN w:val="0"/>
        <w:adjustRightInd w:val="0"/>
        <w:jc w:val="both"/>
      </w:pPr>
      <w:r w:rsidRPr="0004463A">
        <w:t xml:space="preserve">1. Функциональные стили литературного языка (функции, стилевые черты, языковые особенности). </w:t>
      </w:r>
    </w:p>
    <w:p w:rsidR="00586B9C" w:rsidRPr="0004463A" w:rsidRDefault="00586B9C" w:rsidP="0004463A">
      <w:pPr>
        <w:widowControl w:val="0"/>
        <w:autoSpaceDE w:val="0"/>
        <w:autoSpaceDN w:val="0"/>
        <w:adjustRightInd w:val="0"/>
        <w:jc w:val="both"/>
      </w:pPr>
      <w:r w:rsidRPr="0004463A">
        <w:t xml:space="preserve">2. Официально-деловой публицистический, научный, художественный, разговорный стили речи. </w:t>
      </w:r>
    </w:p>
    <w:p w:rsidR="00586B9C" w:rsidRPr="0004463A" w:rsidRDefault="00586B9C" w:rsidP="0004463A">
      <w:pPr>
        <w:widowControl w:val="0"/>
        <w:autoSpaceDE w:val="0"/>
        <w:autoSpaceDN w:val="0"/>
        <w:adjustRightInd w:val="0"/>
        <w:jc w:val="both"/>
        <w:rPr>
          <w:b/>
        </w:rPr>
      </w:pPr>
      <w:r w:rsidRPr="0004463A">
        <w:t>3. Язык художественной литературы. Норма и возможности художественного текста. Стиль эпохи, автора, произведения.</w:t>
      </w:r>
    </w:p>
    <w:p w:rsidR="00586B9C" w:rsidRPr="0004463A" w:rsidRDefault="00586B9C" w:rsidP="0004463A">
      <w:pPr>
        <w:widowControl w:val="0"/>
        <w:autoSpaceDE w:val="0"/>
        <w:autoSpaceDN w:val="0"/>
        <w:adjustRightInd w:val="0"/>
        <w:contextualSpacing/>
        <w:jc w:val="both"/>
        <w:rPr>
          <w:i/>
        </w:rPr>
      </w:pPr>
      <w:r w:rsidRPr="0004463A">
        <w:rPr>
          <w:i/>
        </w:rPr>
        <w:t>Практические задания:</w:t>
      </w:r>
    </w:p>
    <w:p w:rsidR="00586B9C" w:rsidRPr="0004463A" w:rsidRDefault="00586B9C" w:rsidP="0004463A">
      <w:pPr>
        <w:widowControl w:val="0"/>
        <w:autoSpaceDE w:val="0"/>
        <w:autoSpaceDN w:val="0"/>
        <w:adjustRightInd w:val="0"/>
        <w:contextualSpacing/>
        <w:jc w:val="both"/>
        <w:rPr>
          <w:b/>
          <w:i/>
        </w:rPr>
      </w:pPr>
      <w:r w:rsidRPr="0004463A">
        <w:rPr>
          <w:i/>
        </w:rPr>
        <w:t>Задание 1.</w:t>
      </w:r>
      <w:r w:rsidRPr="0004463A">
        <w:rPr>
          <w:i/>
          <w:iCs/>
          <w:color w:val="000000"/>
        </w:rPr>
        <w:t>Определите, к какому стилю относятся приведенные тексты, сделайте их стилистический разбор.</w:t>
      </w:r>
    </w:p>
    <w:p w:rsidR="00586B9C" w:rsidRPr="0004463A" w:rsidRDefault="00586B9C" w:rsidP="00E363B6">
      <w:pPr>
        <w:numPr>
          <w:ilvl w:val="0"/>
          <w:numId w:val="23"/>
        </w:numPr>
        <w:spacing w:after="50"/>
        <w:rPr>
          <w:color w:val="000000"/>
        </w:rPr>
      </w:pPr>
      <w:r w:rsidRPr="0004463A">
        <w:rPr>
          <w:color w:val="000000"/>
        </w:rPr>
        <w:t>Язык относится к тем общественным явлениям, которые действуют на протяжении всего существования человеческого общества.</w:t>
      </w:r>
      <w:r w:rsidRPr="0004463A">
        <w:rPr>
          <w:b/>
          <w:bCs/>
          <w:color w:val="000000"/>
        </w:rPr>
        <w:t> </w:t>
      </w:r>
      <w:r w:rsidRPr="0004463A">
        <w:rPr>
          <w:color w:val="000000"/>
        </w:rPr>
        <w:t>При помощи языка люди обмениваются мыслями, выражают свои чувства. Язык неразрывно связан с мышлением, </w:t>
      </w:r>
      <w:r w:rsidRPr="0004463A">
        <w:rPr>
          <w:b/>
          <w:bCs/>
          <w:color w:val="000000"/>
        </w:rPr>
        <w:t>со </w:t>
      </w:r>
      <w:r w:rsidRPr="0004463A">
        <w:rPr>
          <w:color w:val="000000"/>
        </w:rPr>
        <w:t>знанием людей, служит средством формирования</w:t>
      </w:r>
      <w:r w:rsidRPr="0004463A">
        <w:rPr>
          <w:b/>
          <w:bCs/>
          <w:color w:val="000000"/>
        </w:rPr>
        <w:t> </w:t>
      </w:r>
      <w:r w:rsidRPr="0004463A">
        <w:rPr>
          <w:color w:val="000000"/>
        </w:rPr>
        <w:t>и выражения их мыслей. В словах, словосочетаниях, предложениях закрепляются результаты.</w:t>
      </w:r>
    </w:p>
    <w:p w:rsidR="00586B9C" w:rsidRPr="0004463A" w:rsidRDefault="00586B9C" w:rsidP="00E363B6">
      <w:pPr>
        <w:numPr>
          <w:ilvl w:val="0"/>
          <w:numId w:val="23"/>
        </w:numPr>
        <w:spacing w:after="50"/>
        <w:rPr>
          <w:color w:val="000000"/>
        </w:rPr>
      </w:pPr>
      <w:r w:rsidRPr="0004463A">
        <w:rPr>
          <w:color w:val="000000"/>
        </w:rPr>
        <w:t>Демография - наука, изучающая состав населения по полу, возрасту, занятиям и другим признакам, его движение, рождаемость, бракосочетание, смертность и т.п.</w:t>
      </w:r>
    </w:p>
    <w:p w:rsidR="00586B9C" w:rsidRPr="0004463A" w:rsidRDefault="00586B9C" w:rsidP="00E363B6">
      <w:pPr>
        <w:numPr>
          <w:ilvl w:val="0"/>
          <w:numId w:val="23"/>
        </w:numPr>
        <w:spacing w:before="100" w:beforeAutospacing="1" w:after="100" w:afterAutospacing="1"/>
        <w:rPr>
          <w:color w:val="000000"/>
        </w:rPr>
      </w:pPr>
      <w:r w:rsidRPr="0004463A">
        <w:rPr>
          <w:color w:val="000000"/>
        </w:rPr>
        <w:t xml:space="preserve">По Тверской улице Москвы на неделю прекращено движение троллейбусов. Дело в том, что в ближайшее время по Тверской пройдет карнавальное шествие в рамках Всемирной театральной олимпиады. В шествии используют столь гигантские куклы и фигуры, что ни </w:t>
      </w:r>
      <w:r w:rsidRPr="0004463A">
        <w:rPr>
          <w:color w:val="000000"/>
        </w:rPr>
        <w:lastRenderedPageBreak/>
        <w:t>одна из них не пройдет через контактную сеть. Поэтому мэрия приняла решение убрать троллейбусную сеть ради праздника.</w:t>
      </w:r>
    </w:p>
    <w:p w:rsidR="00586B9C" w:rsidRPr="0004463A" w:rsidRDefault="00586B9C" w:rsidP="0004463A">
      <w:pPr>
        <w:widowControl w:val="0"/>
        <w:autoSpaceDE w:val="0"/>
        <w:autoSpaceDN w:val="0"/>
        <w:adjustRightInd w:val="0"/>
        <w:contextualSpacing/>
        <w:jc w:val="both"/>
        <w:rPr>
          <w:color w:val="000000"/>
        </w:rPr>
      </w:pPr>
      <w:r w:rsidRPr="0004463A">
        <w:rPr>
          <w:i/>
        </w:rPr>
        <w:t>Задание 2.</w:t>
      </w:r>
      <w:r w:rsidRPr="0004463A">
        <w:rPr>
          <w:i/>
          <w:iCs/>
          <w:color w:val="000000"/>
        </w:rPr>
        <w:t xml:space="preserve">Прочитайте фрагменты газетных статей. Найдите в них стилистические ошибки, исправьте их. </w:t>
      </w:r>
      <w:r w:rsidRPr="0004463A">
        <w:rPr>
          <w:color w:val="000000"/>
        </w:rPr>
        <w:t>1.Судя по всему, авторы проекта не учитывают российской сообразительности. Не ценят живого пытливого ума наших с вами соотечественников, которых не следует держать за полных лохов</w:t>
      </w:r>
      <w:r w:rsidRPr="0004463A">
        <w:rPr>
          <w:b/>
          <w:bCs/>
          <w:color w:val="000000"/>
        </w:rPr>
        <w:t>. 2. </w:t>
      </w:r>
      <w:r w:rsidRPr="0004463A">
        <w:rPr>
          <w:color w:val="000000"/>
        </w:rPr>
        <w:t>Специалисты</w:t>
      </w:r>
      <w:r w:rsidRPr="0004463A">
        <w:rPr>
          <w:b/>
          <w:bCs/>
          <w:color w:val="000000"/>
        </w:rPr>
        <w:t> </w:t>
      </w:r>
      <w:r w:rsidRPr="0004463A">
        <w:rPr>
          <w:color w:val="000000"/>
        </w:rPr>
        <w:t xml:space="preserve">установили, что некоторые случаи </w:t>
      </w:r>
      <w:proofErr w:type="spellStart"/>
      <w:r w:rsidRPr="0004463A">
        <w:rPr>
          <w:color w:val="000000"/>
        </w:rPr>
        <w:t>кардиофобии</w:t>
      </w:r>
      <w:proofErr w:type="spellEnd"/>
      <w:r w:rsidRPr="0004463A">
        <w:rPr>
          <w:color w:val="000000"/>
        </w:rPr>
        <w:t xml:space="preserve"> сопровождаются полной клинической картиной всамделишных сердечных заболеваний. 3. Тут с террористами не цацкались</w:t>
      </w:r>
      <w:r w:rsidRPr="0004463A">
        <w:rPr>
          <w:b/>
          <w:bCs/>
          <w:color w:val="000000"/>
        </w:rPr>
        <w:t> </w:t>
      </w:r>
      <w:r w:rsidRPr="0004463A">
        <w:rPr>
          <w:color w:val="000000"/>
        </w:rPr>
        <w:t>бы, поскольку наша страна строго придерживается положений Чикагской (1944г.) конвенции, в соответствии с которыми обязалась выдавать угонщиков.</w:t>
      </w:r>
    </w:p>
    <w:p w:rsidR="00586B9C" w:rsidRPr="0004463A" w:rsidRDefault="00586B9C" w:rsidP="0004463A">
      <w:pPr>
        <w:widowControl w:val="0"/>
        <w:autoSpaceDE w:val="0"/>
        <w:autoSpaceDN w:val="0"/>
        <w:adjustRightInd w:val="0"/>
        <w:contextualSpacing/>
        <w:jc w:val="both"/>
        <w:rPr>
          <w:b/>
          <w:i/>
        </w:rPr>
      </w:pPr>
    </w:p>
    <w:p w:rsidR="00586B9C" w:rsidRPr="0004463A" w:rsidRDefault="00586B9C" w:rsidP="0004463A">
      <w:pPr>
        <w:widowControl w:val="0"/>
        <w:autoSpaceDE w:val="0"/>
        <w:autoSpaceDN w:val="0"/>
        <w:adjustRightInd w:val="0"/>
        <w:jc w:val="both"/>
        <w:rPr>
          <w:b/>
        </w:rPr>
      </w:pPr>
      <w:r w:rsidRPr="0004463A">
        <w:rPr>
          <w:b/>
        </w:rPr>
        <w:t>Тема 2.3. Жанры деловой и учебно-научной речи</w:t>
      </w:r>
    </w:p>
    <w:p w:rsidR="00586B9C" w:rsidRPr="0004463A" w:rsidRDefault="00586B9C" w:rsidP="0004463A">
      <w:pPr>
        <w:jc w:val="both"/>
        <w:rPr>
          <w:i/>
        </w:rPr>
      </w:pPr>
      <w:r w:rsidRPr="0004463A">
        <w:rPr>
          <w:i/>
        </w:rPr>
        <w:t>Вопросы к занятию:</w:t>
      </w:r>
    </w:p>
    <w:p w:rsidR="00586B9C" w:rsidRPr="0004463A" w:rsidRDefault="00586B9C" w:rsidP="00E363B6">
      <w:pPr>
        <w:numPr>
          <w:ilvl w:val="0"/>
          <w:numId w:val="24"/>
        </w:numPr>
        <w:jc w:val="both"/>
      </w:pPr>
      <w:r w:rsidRPr="0004463A">
        <w:t xml:space="preserve">Культура разговора по телефону. </w:t>
      </w:r>
    </w:p>
    <w:p w:rsidR="00586B9C" w:rsidRPr="0004463A" w:rsidRDefault="00586B9C" w:rsidP="00E363B6">
      <w:pPr>
        <w:numPr>
          <w:ilvl w:val="0"/>
          <w:numId w:val="24"/>
        </w:numPr>
        <w:jc w:val="both"/>
      </w:pPr>
      <w:r w:rsidRPr="0004463A">
        <w:t xml:space="preserve">Нормы русского речевого этикета в деловом общении. </w:t>
      </w:r>
    </w:p>
    <w:p w:rsidR="00586B9C" w:rsidRPr="0004463A" w:rsidRDefault="00586B9C" w:rsidP="00E363B6">
      <w:pPr>
        <w:numPr>
          <w:ilvl w:val="0"/>
          <w:numId w:val="24"/>
        </w:numPr>
        <w:jc w:val="both"/>
      </w:pPr>
      <w:r w:rsidRPr="0004463A">
        <w:t xml:space="preserve">Жанры деловой письменной речи. </w:t>
      </w:r>
    </w:p>
    <w:p w:rsidR="00586B9C" w:rsidRPr="0004463A" w:rsidRDefault="00586B9C" w:rsidP="00E363B6">
      <w:pPr>
        <w:numPr>
          <w:ilvl w:val="0"/>
          <w:numId w:val="24"/>
        </w:numPr>
        <w:jc w:val="both"/>
      </w:pPr>
      <w:r w:rsidRPr="0004463A">
        <w:t>Язык и стиль служебных документов.</w:t>
      </w:r>
    </w:p>
    <w:p w:rsidR="00586B9C" w:rsidRPr="0004463A" w:rsidRDefault="00586B9C" w:rsidP="00E363B6">
      <w:pPr>
        <w:numPr>
          <w:ilvl w:val="0"/>
          <w:numId w:val="24"/>
        </w:numPr>
        <w:jc w:val="both"/>
      </w:pPr>
      <w:r w:rsidRPr="0004463A">
        <w:t xml:space="preserve"> Жанры учебно-научной речи.</w:t>
      </w:r>
    </w:p>
    <w:p w:rsidR="00586B9C" w:rsidRPr="0004463A" w:rsidRDefault="00586B9C" w:rsidP="0004463A">
      <w:pPr>
        <w:ind w:left="360"/>
        <w:jc w:val="both"/>
      </w:pPr>
    </w:p>
    <w:p w:rsidR="00586B9C" w:rsidRPr="0004463A" w:rsidRDefault="00586B9C" w:rsidP="0004463A">
      <w:pPr>
        <w:widowControl w:val="0"/>
        <w:autoSpaceDE w:val="0"/>
        <w:autoSpaceDN w:val="0"/>
        <w:adjustRightInd w:val="0"/>
        <w:contextualSpacing/>
        <w:jc w:val="both"/>
        <w:rPr>
          <w:i/>
        </w:rPr>
      </w:pPr>
      <w:r w:rsidRPr="0004463A">
        <w:rPr>
          <w:i/>
        </w:rPr>
        <w:t>Упражнение к интерактивным занятиям</w:t>
      </w:r>
    </w:p>
    <w:p w:rsidR="00586B9C" w:rsidRPr="0004463A" w:rsidRDefault="00586B9C" w:rsidP="0004463A">
      <w:pPr>
        <w:widowControl w:val="0"/>
        <w:autoSpaceDE w:val="0"/>
        <w:autoSpaceDN w:val="0"/>
        <w:adjustRightInd w:val="0"/>
        <w:contextualSpacing/>
        <w:jc w:val="both"/>
        <w:rPr>
          <w:i/>
        </w:rPr>
      </w:pPr>
    </w:p>
    <w:p w:rsidR="00586B9C" w:rsidRPr="0004463A" w:rsidRDefault="00586B9C" w:rsidP="0004463A">
      <w:pPr>
        <w:widowControl w:val="0"/>
        <w:autoSpaceDE w:val="0"/>
        <w:autoSpaceDN w:val="0"/>
        <w:adjustRightInd w:val="0"/>
        <w:contextualSpacing/>
        <w:jc w:val="both"/>
        <w:rPr>
          <w:b/>
          <w:i/>
        </w:rPr>
      </w:pPr>
      <w:r w:rsidRPr="0004463A">
        <w:rPr>
          <w:i/>
        </w:rPr>
        <w:t xml:space="preserve">Задание 1. Подготовить публичное выступление по одной из предложенных тем (монолог), опираясь на требования построения текста различных функциональных стилей с учетом особенностей жанров и </w:t>
      </w:r>
      <w:proofErr w:type="spellStart"/>
      <w:r w:rsidRPr="0004463A">
        <w:rPr>
          <w:i/>
        </w:rPr>
        <w:t>подстилей</w:t>
      </w:r>
      <w:proofErr w:type="spellEnd"/>
      <w:r w:rsidRPr="0004463A">
        <w:rPr>
          <w:i/>
        </w:rPr>
        <w:t>.</w:t>
      </w:r>
    </w:p>
    <w:p w:rsidR="00586B9C" w:rsidRPr="0004463A" w:rsidRDefault="00586B9C" w:rsidP="0004463A">
      <w:pPr>
        <w:jc w:val="both"/>
      </w:pPr>
      <w:r w:rsidRPr="0004463A">
        <w:t>1. Во время прослушивания подготовить вопросы по содержанию публичного выступления и задать их.</w:t>
      </w:r>
    </w:p>
    <w:p w:rsidR="00586B9C" w:rsidRPr="0004463A" w:rsidRDefault="00586B9C" w:rsidP="0004463A">
      <w:pPr>
        <w:jc w:val="both"/>
      </w:pPr>
      <w:r w:rsidRPr="0004463A">
        <w:t>2. Проанализировать чье-либо выступление с позиций техники речи (оппонирование).</w:t>
      </w:r>
    </w:p>
    <w:p w:rsidR="00586B9C" w:rsidRPr="0004463A" w:rsidRDefault="00586B9C" w:rsidP="0004463A">
      <w:pPr>
        <w:jc w:val="both"/>
      </w:pPr>
      <w:r w:rsidRPr="0004463A">
        <w:t>3. Принять участие в групповом обсуждении наиболее актуальных, интересных выступлений.</w:t>
      </w:r>
    </w:p>
    <w:p w:rsidR="00586B9C" w:rsidRPr="0004463A" w:rsidRDefault="00586B9C" w:rsidP="0004463A">
      <w:pPr>
        <w:jc w:val="both"/>
      </w:pPr>
      <w:r w:rsidRPr="0004463A">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586B9C" w:rsidRPr="0004463A" w:rsidRDefault="00586B9C" w:rsidP="0004463A">
      <w:pPr>
        <w:jc w:val="both"/>
        <w:rPr>
          <w:u w:val="single"/>
        </w:rPr>
      </w:pPr>
      <w:r w:rsidRPr="0004463A">
        <w:rPr>
          <w:u w:val="single"/>
        </w:rPr>
        <w:t>Требования к публичному выступлению</w:t>
      </w:r>
    </w:p>
    <w:p w:rsidR="00586B9C" w:rsidRPr="0004463A" w:rsidRDefault="00586B9C" w:rsidP="0004463A">
      <w:pPr>
        <w:jc w:val="both"/>
        <w:rPr>
          <w:b/>
          <w:color w:val="000000"/>
        </w:rPr>
      </w:pPr>
      <w:r w:rsidRPr="0004463A">
        <w:t>1.  Воспроизведение подготовленного текста без опоры на записи (свободное продуцирование книжного текста).</w:t>
      </w:r>
    </w:p>
    <w:p w:rsidR="00586B9C" w:rsidRPr="0004463A" w:rsidRDefault="00586B9C" w:rsidP="0004463A">
      <w:pPr>
        <w:jc w:val="both"/>
        <w:rPr>
          <w:color w:val="000000"/>
        </w:rPr>
      </w:pPr>
      <w:r w:rsidRPr="0004463A">
        <w:rPr>
          <w:color w:val="000000"/>
        </w:rPr>
        <w:t>2.  Временной регламент (7 – 10 мин.).</w:t>
      </w:r>
    </w:p>
    <w:p w:rsidR="00586B9C" w:rsidRPr="0004463A" w:rsidRDefault="00586B9C" w:rsidP="0004463A">
      <w:pPr>
        <w:jc w:val="both"/>
        <w:rPr>
          <w:color w:val="000000"/>
        </w:rPr>
      </w:pPr>
      <w:r w:rsidRPr="0004463A">
        <w:rPr>
          <w:color w:val="000000"/>
        </w:rPr>
        <w:t>3.  Соответствие нормам литературного языка; законам стиля и жанра.</w:t>
      </w:r>
    </w:p>
    <w:p w:rsidR="00586B9C" w:rsidRPr="0004463A" w:rsidRDefault="00586B9C" w:rsidP="0004463A">
      <w:pPr>
        <w:jc w:val="both"/>
        <w:rPr>
          <w:color w:val="000000"/>
        </w:rPr>
      </w:pPr>
      <w:r w:rsidRPr="0004463A">
        <w:rPr>
          <w:color w:val="000000"/>
        </w:rPr>
        <w:t>4.  Раскрытие темы.</w:t>
      </w:r>
    </w:p>
    <w:p w:rsidR="00586B9C" w:rsidRPr="0004463A" w:rsidRDefault="00586B9C" w:rsidP="0004463A">
      <w:pPr>
        <w:jc w:val="both"/>
        <w:rPr>
          <w:color w:val="000000"/>
        </w:rPr>
      </w:pPr>
      <w:r w:rsidRPr="0004463A">
        <w:rPr>
          <w:color w:val="000000"/>
        </w:rPr>
        <w:t>5.  Наличие обратной связи (зрительского внимания).</w:t>
      </w:r>
    </w:p>
    <w:p w:rsidR="00586B9C" w:rsidRPr="0004463A" w:rsidRDefault="00586B9C" w:rsidP="0004463A">
      <w:pPr>
        <w:jc w:val="both"/>
        <w:rPr>
          <w:color w:val="000000"/>
        </w:rPr>
      </w:pPr>
      <w:r w:rsidRPr="0004463A">
        <w:rPr>
          <w:color w:val="000000"/>
        </w:rPr>
        <w:t>6.  Умение отвечать на вопросы аудитории.</w:t>
      </w:r>
    </w:p>
    <w:p w:rsidR="00586B9C" w:rsidRPr="0004463A" w:rsidRDefault="00586B9C" w:rsidP="0004463A">
      <w:pPr>
        <w:jc w:val="both"/>
        <w:rPr>
          <w:color w:val="000000"/>
        </w:rPr>
      </w:pPr>
      <w:r w:rsidRPr="0004463A">
        <w:rPr>
          <w:color w:val="000000"/>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04463A">
        <w:rPr>
          <w:i/>
          <w:iCs/>
          <w:color w:val="000000"/>
        </w:rPr>
        <w:t>публичного диалога.</w:t>
      </w:r>
    </w:p>
    <w:p w:rsidR="00586B9C" w:rsidRPr="0004463A" w:rsidRDefault="00586B9C" w:rsidP="0004463A">
      <w:pPr>
        <w:jc w:val="both"/>
        <w:rPr>
          <w:color w:val="000000"/>
        </w:rPr>
      </w:pPr>
      <w:r w:rsidRPr="0004463A">
        <w:rPr>
          <w:color w:val="000000"/>
        </w:rPr>
        <w:t xml:space="preserve">Публичное выступление сопровождается анализом техники речи и содержания текста – </w:t>
      </w:r>
      <w:r w:rsidRPr="0004463A">
        <w:rPr>
          <w:i/>
          <w:iCs/>
          <w:color w:val="000000"/>
        </w:rPr>
        <w:t>оппонированием.</w:t>
      </w:r>
    </w:p>
    <w:p w:rsidR="00586B9C" w:rsidRPr="0004463A" w:rsidRDefault="00586B9C" w:rsidP="0004463A">
      <w:pPr>
        <w:jc w:val="both"/>
        <w:rPr>
          <w:color w:val="000000"/>
        </w:rPr>
      </w:pPr>
      <w:r w:rsidRPr="0004463A">
        <w:rPr>
          <w:i/>
          <w:iCs/>
          <w:color w:val="000000"/>
          <w:u w:val="single"/>
        </w:rPr>
        <w:t>Схема оппонирования</w:t>
      </w:r>
    </w:p>
    <w:p w:rsidR="00586B9C" w:rsidRPr="0004463A" w:rsidRDefault="00586B9C" w:rsidP="0004463A">
      <w:pPr>
        <w:jc w:val="both"/>
        <w:rPr>
          <w:color w:val="000000"/>
        </w:rPr>
      </w:pPr>
      <w:r w:rsidRPr="0004463A">
        <w:rPr>
          <w:color w:val="000000"/>
        </w:rPr>
        <w:lastRenderedPageBreak/>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586B9C" w:rsidRPr="0004463A" w:rsidRDefault="00586B9C" w:rsidP="0004463A">
      <w:pPr>
        <w:jc w:val="both"/>
        <w:rPr>
          <w:color w:val="000000"/>
        </w:rPr>
      </w:pPr>
      <w:r w:rsidRPr="0004463A">
        <w:rPr>
          <w:color w:val="000000"/>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586B9C" w:rsidRPr="0004463A" w:rsidRDefault="00586B9C" w:rsidP="0004463A">
      <w:pPr>
        <w:jc w:val="both"/>
        <w:rPr>
          <w:color w:val="000000"/>
        </w:rPr>
      </w:pPr>
      <w:r w:rsidRPr="0004463A">
        <w:rPr>
          <w:color w:val="000000"/>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586B9C" w:rsidRPr="0004463A" w:rsidRDefault="00586B9C" w:rsidP="0004463A">
      <w:pPr>
        <w:jc w:val="both"/>
        <w:rPr>
          <w:color w:val="000000"/>
        </w:rPr>
      </w:pPr>
      <w:r w:rsidRPr="0004463A">
        <w:rPr>
          <w:color w:val="000000"/>
        </w:rPr>
        <w:t>4. Проанализировать умение устанавливать обратную связь.</w:t>
      </w:r>
    </w:p>
    <w:p w:rsidR="00586B9C" w:rsidRPr="0004463A" w:rsidRDefault="00586B9C" w:rsidP="0004463A">
      <w:pPr>
        <w:jc w:val="both"/>
        <w:rPr>
          <w:color w:val="000000"/>
        </w:rPr>
      </w:pPr>
      <w:r w:rsidRPr="0004463A">
        <w:rPr>
          <w:color w:val="000000"/>
        </w:rPr>
        <w:t>5. Проанализировать ориентацию во времени (регламент).</w:t>
      </w:r>
    </w:p>
    <w:p w:rsidR="00586B9C" w:rsidRPr="0004463A" w:rsidRDefault="00586B9C" w:rsidP="0004463A">
      <w:pPr>
        <w:jc w:val="both"/>
        <w:rPr>
          <w:color w:val="000000"/>
        </w:rPr>
      </w:pPr>
      <w:r w:rsidRPr="0004463A">
        <w:rPr>
          <w:color w:val="000000"/>
        </w:rPr>
        <w:t>6. Определить полноту раскрытия темы выступления.</w:t>
      </w:r>
    </w:p>
    <w:p w:rsidR="00586B9C" w:rsidRPr="0004463A" w:rsidRDefault="00586B9C" w:rsidP="0004463A">
      <w:pPr>
        <w:jc w:val="both"/>
        <w:rPr>
          <w:color w:val="000000"/>
        </w:rPr>
      </w:pPr>
      <w:r w:rsidRPr="0004463A">
        <w:rPr>
          <w:color w:val="000000"/>
        </w:rPr>
        <w:t>7. Проанализировать ответы на вопросы аудитории.</w:t>
      </w:r>
    </w:p>
    <w:p w:rsidR="00586B9C" w:rsidRPr="0004463A" w:rsidRDefault="00586B9C" w:rsidP="0004463A">
      <w:pPr>
        <w:jc w:val="both"/>
        <w:rPr>
          <w:color w:val="000000"/>
        </w:rPr>
      </w:pPr>
      <w:r w:rsidRPr="0004463A">
        <w:rPr>
          <w:color w:val="000000"/>
        </w:rPr>
        <w:t>8. Дать рекомендации по совершенствованию техники публичной речи.</w:t>
      </w:r>
    </w:p>
    <w:p w:rsidR="00586B9C" w:rsidRPr="0004463A" w:rsidRDefault="00586B9C" w:rsidP="0004463A">
      <w:pPr>
        <w:jc w:val="both"/>
        <w:rPr>
          <w:color w:val="000000"/>
        </w:rPr>
      </w:pPr>
      <w:r w:rsidRPr="0004463A">
        <w:rPr>
          <w:color w:val="000000"/>
          <w:u w:val="single"/>
        </w:rPr>
        <w:t>Тематика публичных выступлений</w:t>
      </w:r>
    </w:p>
    <w:p w:rsidR="00586B9C" w:rsidRPr="0004463A" w:rsidRDefault="00586B9C" w:rsidP="0004463A">
      <w:pPr>
        <w:jc w:val="both"/>
        <w:rPr>
          <w:color w:val="000000"/>
        </w:rPr>
      </w:pPr>
      <w:r w:rsidRPr="0004463A">
        <w:rPr>
          <w:color w:val="000000"/>
        </w:rPr>
        <w:t>1.  Отчет о проделанной работе.</w:t>
      </w:r>
    </w:p>
    <w:p w:rsidR="00586B9C" w:rsidRPr="0004463A" w:rsidRDefault="00586B9C" w:rsidP="0004463A">
      <w:pPr>
        <w:jc w:val="both"/>
        <w:rPr>
          <w:color w:val="000000"/>
        </w:rPr>
      </w:pPr>
      <w:r w:rsidRPr="0004463A">
        <w:rPr>
          <w:color w:val="000000"/>
        </w:rPr>
        <w:t>2.  Отчет о командировке.</w:t>
      </w:r>
    </w:p>
    <w:p w:rsidR="00586B9C" w:rsidRPr="0004463A" w:rsidRDefault="00586B9C" w:rsidP="0004463A">
      <w:pPr>
        <w:jc w:val="both"/>
        <w:rPr>
          <w:color w:val="000000"/>
        </w:rPr>
      </w:pPr>
      <w:r w:rsidRPr="0004463A">
        <w:rPr>
          <w:color w:val="000000"/>
        </w:rPr>
        <w:t>3.  Выступление в период избирательной кампании.</w:t>
      </w:r>
    </w:p>
    <w:p w:rsidR="00586B9C" w:rsidRPr="0004463A" w:rsidRDefault="00586B9C" w:rsidP="0004463A">
      <w:pPr>
        <w:jc w:val="both"/>
        <w:rPr>
          <w:color w:val="000000"/>
        </w:rPr>
      </w:pPr>
      <w:r w:rsidRPr="0004463A">
        <w:rPr>
          <w:color w:val="000000"/>
        </w:rPr>
        <w:t>4.  Выступление на торжественном собрании, посвященном юбилею предприятия, учреждения, населенного пункта.</w:t>
      </w:r>
    </w:p>
    <w:p w:rsidR="00586B9C" w:rsidRDefault="00586B9C" w:rsidP="00662CEE">
      <w:pPr>
        <w:widowControl w:val="0"/>
        <w:autoSpaceDE w:val="0"/>
        <w:autoSpaceDN w:val="0"/>
        <w:adjustRightInd w:val="0"/>
        <w:jc w:val="both"/>
        <w:rPr>
          <w:b/>
        </w:rPr>
      </w:pPr>
    </w:p>
    <w:p w:rsidR="00586B9C" w:rsidRPr="00DC11F5" w:rsidRDefault="00586B9C" w:rsidP="00F46A2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86B9C" w:rsidRPr="000F0F00" w:rsidRDefault="00586B9C" w:rsidP="00F46A26">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86B9C" w:rsidRPr="00DC11F5" w:rsidRDefault="00586B9C" w:rsidP="00F46A26">
      <w:pPr>
        <w:widowControl w:val="0"/>
        <w:autoSpaceDE w:val="0"/>
        <w:autoSpaceDN w:val="0"/>
        <w:adjustRightInd w:val="0"/>
        <w:ind w:firstLine="708"/>
        <w:rPr>
          <w:b/>
          <w:bCs/>
          <w:i/>
          <w:iCs/>
          <w:highlight w:val="white"/>
        </w:rPr>
      </w:pPr>
    </w:p>
    <w:p w:rsidR="00586B9C" w:rsidRPr="00DC11F5" w:rsidRDefault="00586B9C" w:rsidP="00D00133">
      <w:pPr>
        <w:widowControl w:val="0"/>
        <w:autoSpaceDE w:val="0"/>
        <w:autoSpaceDN w:val="0"/>
        <w:adjustRightInd w:val="0"/>
        <w:ind w:firstLine="708"/>
        <w:rPr>
          <w:b/>
          <w:bCs/>
          <w:i/>
          <w:iCs/>
          <w:highlight w:val="white"/>
        </w:rPr>
      </w:pPr>
    </w:p>
    <w:p w:rsidR="00586B9C" w:rsidRDefault="00586B9C"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86B9C" w:rsidRPr="00DC11F5" w:rsidRDefault="00586B9C" w:rsidP="00802F71">
      <w:pPr>
        <w:autoSpaceDE w:val="0"/>
        <w:autoSpaceDN w:val="0"/>
        <w:adjustRightInd w:val="0"/>
        <w:ind w:left="708"/>
        <w:jc w:val="both"/>
        <w:rPr>
          <w:b/>
          <w:bCs/>
          <w:i/>
          <w:iCs/>
        </w:rPr>
      </w:pPr>
    </w:p>
    <w:p w:rsidR="00586B9C" w:rsidRDefault="00586B9C" w:rsidP="00D00133">
      <w:pPr>
        <w:autoSpaceDE w:val="0"/>
        <w:autoSpaceDN w:val="0"/>
        <w:adjustRightInd w:val="0"/>
        <w:ind w:left="720"/>
        <w:rPr>
          <w:b/>
          <w:iCs/>
        </w:rPr>
      </w:pPr>
      <w:r w:rsidRPr="00DC11F5">
        <w:rPr>
          <w:b/>
          <w:iCs/>
        </w:rPr>
        <w:t>7.1. Основная учебная литература:</w:t>
      </w:r>
    </w:p>
    <w:p w:rsidR="00586B9C" w:rsidRPr="006B7CBB" w:rsidRDefault="00586B9C" w:rsidP="009D10BB">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10" w:history="1">
        <w:r w:rsidRPr="00A57294">
          <w:rPr>
            <w:rStyle w:val="a6"/>
            <w:shd w:val="clear" w:color="auto" w:fill="FFFFFF"/>
          </w:rPr>
          <w:t>http://www.iprbookshop.ru/39711.html</w:t>
        </w:r>
      </w:hyperlink>
    </w:p>
    <w:p w:rsidR="00586B9C" w:rsidRDefault="00586B9C" w:rsidP="009D10BB">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xml:space="preserve">: учебное пособие для обучающихся по направлениям подготовки вузов культуры / Деева Н.В., </w:t>
      </w:r>
      <w:proofErr w:type="spellStart"/>
      <w:r w:rsidRPr="00F6678A">
        <w:rPr>
          <w:color w:val="000000"/>
          <w:shd w:val="clear" w:color="auto" w:fill="FFFFFF"/>
        </w:rPr>
        <w:t>Лушпей</w:t>
      </w:r>
      <w:proofErr w:type="spellEnd"/>
      <w:r w:rsidRPr="00F6678A">
        <w:rPr>
          <w:color w:val="000000"/>
          <w:shd w:val="clear" w:color="auto" w:fill="FFFFFF"/>
        </w:rPr>
        <w:t xml:space="preserve">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11" w:history="1">
        <w:r w:rsidRPr="00BA69CE">
          <w:rPr>
            <w:rStyle w:val="a6"/>
            <w:shd w:val="clear" w:color="auto" w:fill="FFFFFF"/>
          </w:rPr>
          <w:t>http://www.iprbookshop.ru/76343.html</w:t>
        </w:r>
      </w:hyperlink>
    </w:p>
    <w:p w:rsidR="00586B9C" w:rsidRPr="00AF0687" w:rsidRDefault="00586B9C" w:rsidP="009D10BB">
      <w:pPr>
        <w:ind w:firstLine="360"/>
        <w:jc w:val="both"/>
        <w:rPr>
          <w:color w:val="000000"/>
          <w:shd w:val="clear" w:color="auto" w:fill="FFFFFF"/>
        </w:rPr>
      </w:pPr>
      <w:r>
        <w:rPr>
          <w:color w:val="000000"/>
          <w:shd w:val="clear" w:color="auto" w:fill="FFFFFF"/>
        </w:rPr>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w:t>
      </w:r>
      <w:proofErr w:type="spellStart"/>
      <w:r w:rsidRPr="001F7A16">
        <w:rPr>
          <w:color w:val="000000"/>
          <w:shd w:val="clear" w:color="auto" w:fill="FFFFFF"/>
        </w:rPr>
        <w:t>агроинженерная</w:t>
      </w:r>
      <w:proofErr w:type="spellEnd"/>
      <w:r w:rsidRPr="001F7A16">
        <w:rPr>
          <w:color w:val="000000"/>
          <w:shd w:val="clear" w:color="auto" w:fill="FFFFFF"/>
        </w:rPr>
        <w:t xml:space="preserve"> академия, 2013. — </w:t>
      </w:r>
      <w:r>
        <w:rPr>
          <w:color w:val="000000"/>
          <w:shd w:val="clear" w:color="auto" w:fill="FFFFFF"/>
        </w:rPr>
        <w:t>69 c. — ISBN 2227-</w:t>
      </w:r>
      <w:r>
        <w:rPr>
          <w:color w:val="000000"/>
          <w:shd w:val="clear" w:color="auto" w:fill="FFFFFF"/>
        </w:rPr>
        <w:lastRenderedPageBreak/>
        <w:t>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12" w:history="1">
        <w:r w:rsidRPr="00BA69CE">
          <w:rPr>
            <w:rStyle w:val="a6"/>
            <w:shd w:val="clear" w:color="auto" w:fill="FFFFFF"/>
          </w:rPr>
          <w:t>http://www.iprbookshop.ru/21921.html</w:t>
        </w:r>
      </w:hyperlink>
    </w:p>
    <w:p w:rsidR="00586B9C" w:rsidRDefault="00586B9C" w:rsidP="009D10BB">
      <w:pPr>
        <w:ind w:firstLine="360"/>
        <w:jc w:val="both"/>
        <w:rPr>
          <w:color w:val="000000"/>
          <w:shd w:val="clear" w:color="auto" w:fill="FFFFFF"/>
        </w:rPr>
      </w:pPr>
      <w:r>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13" w:history="1">
        <w:r w:rsidRPr="00BA69CE">
          <w:rPr>
            <w:rStyle w:val="a6"/>
          </w:rPr>
          <w:t>http://www.iprbookshop.ru/70278.html</w:t>
        </w:r>
      </w:hyperlink>
    </w:p>
    <w:p w:rsidR="00586B9C" w:rsidRPr="00DC11F5" w:rsidRDefault="00586B9C" w:rsidP="0013497C">
      <w:pPr>
        <w:autoSpaceDE w:val="0"/>
        <w:autoSpaceDN w:val="0"/>
        <w:adjustRightInd w:val="0"/>
        <w:ind w:firstLine="426"/>
        <w:jc w:val="both"/>
        <w:rPr>
          <w:b/>
          <w:iCs/>
        </w:rPr>
      </w:pPr>
    </w:p>
    <w:p w:rsidR="00586B9C" w:rsidRPr="00BE57FE" w:rsidRDefault="00586B9C" w:rsidP="00E363B6">
      <w:pPr>
        <w:pStyle w:val="a3"/>
        <w:numPr>
          <w:ilvl w:val="1"/>
          <w:numId w:val="15"/>
        </w:numPr>
        <w:rPr>
          <w:b/>
          <w:iCs/>
        </w:rPr>
      </w:pPr>
      <w:r w:rsidRPr="00BE57FE">
        <w:rPr>
          <w:b/>
          <w:iCs/>
        </w:rPr>
        <w:t>Дополнительная учебная литература:</w:t>
      </w:r>
    </w:p>
    <w:p w:rsidR="00586B9C" w:rsidRPr="000D43FA" w:rsidRDefault="00586B9C" w:rsidP="00E363B6">
      <w:pPr>
        <w:pStyle w:val="a3"/>
        <w:numPr>
          <w:ilvl w:val="0"/>
          <w:numId w:val="27"/>
        </w:numPr>
        <w:jc w:val="both"/>
        <w:rPr>
          <w:rStyle w:val="a6"/>
          <w:shd w:val="clear" w:color="auto" w:fill="FFFFFF"/>
        </w:rPr>
      </w:pPr>
      <w:r w:rsidRPr="000D43FA">
        <w:rPr>
          <w:color w:val="000000"/>
          <w:shd w:val="clear" w:color="auto" w:fill="FFFFFF"/>
        </w:rPr>
        <w:t xml:space="preserve">Аминова А.А. Русский язык и культура речи. Грамматические, синтаксические нормы: учебно-методическое пособие / Аминова А.А., Краснова С.Г., Фаттахова Н.Н.. — Казань: Казанский национальный исследовательский технологический университет, 2018. — 116 c. — ISBN 978-5-7882-2488-6. — Текст: электронный // Электронно-библиотечная система IPR BOOKS: [сайт]. — Режим доступа: </w:t>
      </w:r>
      <w:hyperlink r:id="rId14" w:history="1">
        <w:r w:rsidRPr="000D43FA">
          <w:rPr>
            <w:rStyle w:val="a6"/>
            <w:shd w:val="clear" w:color="auto" w:fill="FFFFFF"/>
          </w:rPr>
          <w:t>http://www.iprbookshop.ru/40792.html</w:t>
        </w:r>
      </w:hyperlink>
    </w:p>
    <w:p w:rsidR="00586B9C" w:rsidRPr="000D43FA" w:rsidRDefault="00586B9C" w:rsidP="00E363B6">
      <w:pPr>
        <w:pStyle w:val="a3"/>
        <w:numPr>
          <w:ilvl w:val="0"/>
          <w:numId w:val="27"/>
        </w:numPr>
        <w:jc w:val="both"/>
        <w:rPr>
          <w:color w:val="0066CC"/>
          <w:u w:val="single"/>
          <w:shd w:val="clear" w:color="auto" w:fill="FFFFFF"/>
        </w:rPr>
      </w:pPr>
      <w:r w:rsidRPr="000D43FA">
        <w:rPr>
          <w:color w:val="000000"/>
          <w:shd w:val="clear" w:color="auto" w:fill="FFFFFF"/>
        </w:rPr>
        <w:t>Горлова Е.А. Риторика делового общения (в рамках курса «Русский язык и культура речи»): учебно-методическое пособие / Горлова Е.А., Журавлёва О.В. — Самара: Самарский государственный архитектурно-строительный университет, ЭБС АСВ, 2016. — 148 c. — ISBN 978-5-9585-0653-8. — Текст: электронный // Электронно-библиотечная с</w:t>
      </w:r>
      <w:r>
        <w:rPr>
          <w:color w:val="000000"/>
          <w:shd w:val="clear" w:color="auto" w:fill="FFFFFF"/>
        </w:rPr>
        <w:t>истема IPR BOOKS: [сайт]. — Режим доступа</w:t>
      </w:r>
      <w:r w:rsidRPr="000D43FA">
        <w:rPr>
          <w:color w:val="000000"/>
          <w:shd w:val="clear" w:color="auto" w:fill="FFFFFF"/>
        </w:rPr>
        <w:t xml:space="preserve">: </w:t>
      </w:r>
      <w:hyperlink r:id="rId15" w:history="1">
        <w:r w:rsidRPr="000D43FA">
          <w:rPr>
            <w:rStyle w:val="a6"/>
            <w:shd w:val="clear" w:color="auto" w:fill="FFFFFF"/>
          </w:rPr>
          <w:t>http://www.iprbookshop.ru/58833.html</w:t>
        </w:r>
      </w:hyperlink>
    </w:p>
    <w:p w:rsidR="00586B9C" w:rsidRPr="000D43FA" w:rsidRDefault="00586B9C" w:rsidP="00E363B6">
      <w:pPr>
        <w:pStyle w:val="a3"/>
        <w:numPr>
          <w:ilvl w:val="0"/>
          <w:numId w:val="27"/>
        </w:numPr>
        <w:jc w:val="both"/>
        <w:rPr>
          <w:color w:val="0066CC"/>
          <w:u w:val="single"/>
          <w:shd w:val="clear" w:color="auto" w:fill="FFFFFF"/>
        </w:rPr>
      </w:pPr>
      <w:proofErr w:type="spellStart"/>
      <w:r w:rsidRPr="000D43FA">
        <w:rPr>
          <w:color w:val="000000"/>
          <w:shd w:val="clear" w:color="auto" w:fill="FFFFFF"/>
        </w:rPr>
        <w:t>Грибанская</w:t>
      </w:r>
      <w:proofErr w:type="spellEnd"/>
      <w:r w:rsidRPr="000D43FA">
        <w:rPr>
          <w:color w:val="000000"/>
          <w:shd w:val="clear" w:color="auto" w:fill="FFFFFF"/>
        </w:rPr>
        <w:t xml:space="preserve"> Е.Э. Русский язык и культура речи: учебно-практическое пособие / </w:t>
      </w:r>
      <w:proofErr w:type="spellStart"/>
      <w:r w:rsidRPr="000D43FA">
        <w:rPr>
          <w:color w:val="000000"/>
          <w:shd w:val="clear" w:color="auto" w:fill="FFFFFF"/>
        </w:rPr>
        <w:t>Грибанская</w:t>
      </w:r>
      <w:proofErr w:type="spellEnd"/>
      <w:r w:rsidRPr="000D43FA">
        <w:rPr>
          <w:color w:val="000000"/>
          <w:shd w:val="clear" w:color="auto" w:fill="FFFFFF"/>
        </w:rPr>
        <w:t xml:space="preserve"> Е.Э., </w:t>
      </w:r>
      <w:proofErr w:type="spellStart"/>
      <w:r w:rsidRPr="000D43FA">
        <w:rPr>
          <w:color w:val="000000"/>
          <w:shd w:val="clear" w:color="auto" w:fill="FFFFFF"/>
        </w:rPr>
        <w:t>Береснева</w:t>
      </w:r>
      <w:proofErr w:type="spellEnd"/>
      <w:r w:rsidRPr="000D43FA">
        <w:rPr>
          <w:color w:val="000000"/>
          <w:shd w:val="clear" w:color="auto" w:fill="FFFFFF"/>
        </w:rPr>
        <w:t xml:space="preserve"> Л.Н. — Москва: Российский государственный университет правосудия, 2018. — 140 c. — ISBN 978-5-93916-658-4. — Текст: электронный // Электронно-библиотечная система IPR BOOKS: [сайт]. — Режим доступа:  </w:t>
      </w:r>
      <w:hyperlink r:id="rId16" w:history="1">
        <w:r w:rsidRPr="000D43FA">
          <w:rPr>
            <w:rStyle w:val="a6"/>
            <w:shd w:val="clear" w:color="auto" w:fill="FFFFFF"/>
          </w:rPr>
          <w:t>http://www.iprbookshop.ru/78310.html</w:t>
        </w:r>
      </w:hyperlink>
    </w:p>
    <w:p w:rsidR="00586B9C" w:rsidRPr="000D43FA" w:rsidRDefault="00586B9C" w:rsidP="00E363B6">
      <w:pPr>
        <w:pStyle w:val="a3"/>
        <w:numPr>
          <w:ilvl w:val="0"/>
          <w:numId w:val="27"/>
        </w:numPr>
        <w:jc w:val="both"/>
        <w:rPr>
          <w:color w:val="0066CC"/>
          <w:u w:val="single"/>
          <w:shd w:val="clear" w:color="auto" w:fill="FFFFFF"/>
        </w:rPr>
      </w:pPr>
      <w:proofErr w:type="spellStart"/>
      <w:r w:rsidRPr="000D43FA">
        <w:rPr>
          <w:color w:val="000000"/>
          <w:shd w:val="clear" w:color="auto" w:fill="FFFFFF"/>
        </w:rPr>
        <w:t>Штрекер</w:t>
      </w:r>
      <w:proofErr w:type="spellEnd"/>
      <w:r w:rsidRPr="000D43FA">
        <w:rPr>
          <w:color w:val="000000"/>
          <w:shd w:val="clear" w:color="auto" w:fill="FFFFFF"/>
        </w:rPr>
        <w:t xml:space="preserve"> Н.Ю. Русский язык и культура речи: учебное пособие для студентов вузов / </w:t>
      </w:r>
      <w:proofErr w:type="spellStart"/>
      <w:r w:rsidRPr="000D43FA">
        <w:rPr>
          <w:color w:val="000000"/>
          <w:shd w:val="clear" w:color="auto" w:fill="FFFFFF"/>
        </w:rPr>
        <w:t>Штрекер</w:t>
      </w:r>
      <w:proofErr w:type="spellEnd"/>
      <w:r w:rsidRPr="000D43FA">
        <w:rPr>
          <w:color w:val="000000"/>
          <w:shd w:val="clear" w:color="auto" w:fill="FFFFFF"/>
        </w:rPr>
        <w:t xml:space="preserve"> Н.Ю. — Москва: ЮНИТИ-ДАНА, 2017. — 351 c. — ISBN 978-5-238-02093-8. — Текст: электронный // Электронно-библиотечная система IPR BOOKS: [сайт]. — Режим доступа: </w:t>
      </w:r>
      <w:hyperlink r:id="rId17" w:history="1">
        <w:r w:rsidRPr="000D43FA">
          <w:rPr>
            <w:rStyle w:val="a6"/>
            <w:shd w:val="clear" w:color="auto" w:fill="FFFFFF"/>
          </w:rPr>
          <w:t>http://www.iprbookshop.ru/81846.html</w:t>
        </w:r>
      </w:hyperlink>
    </w:p>
    <w:p w:rsidR="00586B9C" w:rsidRPr="00DC11F5" w:rsidRDefault="00586B9C" w:rsidP="00E363B6">
      <w:pPr>
        <w:autoSpaceDE w:val="0"/>
        <w:autoSpaceDN w:val="0"/>
        <w:adjustRightInd w:val="0"/>
        <w:rPr>
          <w:b/>
          <w:iCs/>
        </w:rPr>
      </w:pPr>
    </w:p>
    <w:p w:rsidR="00586B9C" w:rsidRPr="00DC11F5" w:rsidRDefault="00586B9C" w:rsidP="004B0DB4">
      <w:pPr>
        <w:autoSpaceDE w:val="0"/>
        <w:autoSpaceDN w:val="0"/>
        <w:adjustRightInd w:val="0"/>
        <w:ind w:left="1069"/>
        <w:rPr>
          <w:b/>
          <w:iCs/>
        </w:rPr>
      </w:pPr>
    </w:p>
    <w:p w:rsidR="00586B9C" w:rsidRPr="008F68AF" w:rsidRDefault="00586B9C" w:rsidP="008F68AF">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586B9C" w:rsidRDefault="00586B9C" w:rsidP="008F68AF">
      <w:pPr>
        <w:autoSpaceDE w:val="0"/>
        <w:autoSpaceDN w:val="0"/>
        <w:adjustRightInd w:val="0"/>
        <w:jc w:val="both"/>
      </w:pPr>
    </w:p>
    <w:p w:rsidR="00586B9C" w:rsidRPr="008F68AF" w:rsidRDefault="00586B9C" w:rsidP="00E363B6">
      <w:pPr>
        <w:pStyle w:val="a3"/>
        <w:numPr>
          <w:ilvl w:val="0"/>
          <w:numId w:val="28"/>
        </w:numPr>
        <w:jc w:val="both"/>
        <w:rPr>
          <w:bCs/>
        </w:rPr>
      </w:pPr>
      <w:r w:rsidRPr="008F68AF">
        <w:rPr>
          <w:bCs/>
        </w:rPr>
        <w:t>Вестник Московского городского педагогического университета. Серия Филология. Теория языка. Языковое образование.</w:t>
      </w:r>
      <w:r>
        <w:t xml:space="preserve"> — Электрон. Текстовые данные. Режим доступа: </w:t>
      </w:r>
      <w:hyperlink r:id="rId18" w:history="1">
        <w:r w:rsidRPr="008F68AF">
          <w:rPr>
            <w:rStyle w:val="a6"/>
            <w:bCs/>
          </w:rPr>
          <w:t>https://www.iprbookshop.ru/25539.html</w:t>
        </w:r>
      </w:hyperlink>
    </w:p>
    <w:p w:rsidR="00586B9C" w:rsidRDefault="00586B9C" w:rsidP="00E363B6">
      <w:pPr>
        <w:pStyle w:val="a3"/>
        <w:numPr>
          <w:ilvl w:val="0"/>
          <w:numId w:val="28"/>
        </w:numPr>
        <w:jc w:val="both"/>
      </w:pPr>
      <w:r w:rsidRPr="008F68AF">
        <w:t>Вестник Православного Свято-</w:t>
      </w:r>
      <w:proofErr w:type="spellStart"/>
      <w:r w:rsidRPr="008F68AF">
        <w:t>Тихоновского</w:t>
      </w:r>
      <w:proofErr w:type="spellEnd"/>
      <w:r w:rsidRPr="008F68AF">
        <w:t xml:space="preserve"> гуманитарного университета. Серия III. Филология (журнал)</w:t>
      </w:r>
      <w:r>
        <w:t xml:space="preserve">.— Электрон. Текстовые данные. Режим доступа: </w:t>
      </w:r>
      <w:hyperlink r:id="rId19" w:history="1">
        <w:r w:rsidRPr="00BA69CE">
          <w:rPr>
            <w:rStyle w:val="a6"/>
          </w:rPr>
          <w:t>https://www.iprbookshop.ru/8085.html</w:t>
        </w:r>
      </w:hyperlink>
    </w:p>
    <w:p w:rsidR="00586B9C" w:rsidRDefault="00586B9C" w:rsidP="00E363B6">
      <w:pPr>
        <w:pStyle w:val="a3"/>
        <w:numPr>
          <w:ilvl w:val="0"/>
          <w:numId w:val="28"/>
        </w:numPr>
        <w:jc w:val="both"/>
      </w:pPr>
      <w:r>
        <w:t>Международный журнал. Русский язык в научном освещении. М.: Институт русского</w:t>
      </w:r>
    </w:p>
    <w:p w:rsidR="00586B9C" w:rsidRDefault="00586B9C" w:rsidP="008917C1">
      <w:pPr>
        <w:pStyle w:val="a3"/>
        <w:ind w:left="360"/>
        <w:jc w:val="both"/>
      </w:pPr>
      <w:r>
        <w:t xml:space="preserve"> языка им. В.В. Виноградова РАН, Языки славянской культуры. — Электрон. Текстовые данные. Режим доступа: </w:t>
      </w:r>
      <w:hyperlink r:id="rId20" w:history="1">
        <w:r w:rsidRPr="00BA69CE">
          <w:rPr>
            <w:rStyle w:val="a6"/>
          </w:rPr>
          <w:t>http://www.iprbookshop.ru/9619</w:t>
        </w:r>
      </w:hyperlink>
    </w:p>
    <w:p w:rsidR="00586B9C" w:rsidRPr="008F68AF" w:rsidRDefault="00586B9C" w:rsidP="008917C1">
      <w:pPr>
        <w:pStyle w:val="a3"/>
        <w:ind w:left="360"/>
        <w:jc w:val="both"/>
      </w:pPr>
    </w:p>
    <w:p w:rsidR="00586B9C" w:rsidRPr="00E363B6" w:rsidRDefault="00586B9C" w:rsidP="00E363B6">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86B9C" w:rsidRPr="00E363B6" w:rsidRDefault="00704610" w:rsidP="00E363B6">
      <w:pPr>
        <w:widowControl w:val="0"/>
        <w:numPr>
          <w:ilvl w:val="0"/>
          <w:numId w:val="29"/>
        </w:numPr>
        <w:autoSpaceDE w:val="0"/>
        <w:autoSpaceDN w:val="0"/>
        <w:adjustRightInd w:val="0"/>
        <w:ind w:left="0"/>
        <w:contextualSpacing/>
      </w:pPr>
      <w:hyperlink r:id="rId21" w:history="1">
        <w:r w:rsidR="00586B9C" w:rsidRPr="00BA69CE">
          <w:rPr>
            <w:rStyle w:val="a6"/>
            <w:shd w:val="clear" w:color="auto" w:fill="FFFFFF"/>
          </w:rPr>
          <w:t>www.iprbookshop.ru</w:t>
        </w:r>
      </w:hyperlink>
      <w:r w:rsidR="00586B9C" w:rsidRPr="00DC11F5">
        <w:rPr>
          <w:shd w:val="clear" w:color="auto" w:fill="FFFFFF"/>
        </w:rPr>
        <w:t>- электронно-библиотечная система</w:t>
      </w:r>
    </w:p>
    <w:p w:rsidR="00586B9C" w:rsidRPr="00E363B6" w:rsidRDefault="00704610" w:rsidP="00E363B6">
      <w:pPr>
        <w:widowControl w:val="0"/>
        <w:numPr>
          <w:ilvl w:val="0"/>
          <w:numId w:val="29"/>
        </w:numPr>
        <w:autoSpaceDE w:val="0"/>
        <w:autoSpaceDN w:val="0"/>
        <w:adjustRightInd w:val="0"/>
        <w:ind w:left="0"/>
        <w:contextualSpacing/>
      </w:pPr>
      <w:hyperlink r:id="rId22" w:history="1">
        <w:r w:rsidR="00586B9C" w:rsidRPr="00BA69CE">
          <w:rPr>
            <w:rStyle w:val="a6"/>
          </w:rPr>
          <w:t>www.zipsites.ru</w:t>
        </w:r>
      </w:hyperlink>
      <w:r w:rsidR="00586B9C">
        <w:t xml:space="preserve">  – </w:t>
      </w:r>
      <w:r w:rsidR="00586B9C" w:rsidRPr="00DC11F5">
        <w:rPr>
          <w:shd w:val="clear" w:color="auto" w:fill="FFFFFF"/>
        </w:rPr>
        <w:t>электронно-библиотечная система</w:t>
      </w:r>
    </w:p>
    <w:p w:rsidR="00586B9C" w:rsidRPr="00E363B6" w:rsidRDefault="00704610" w:rsidP="00E363B6">
      <w:pPr>
        <w:widowControl w:val="0"/>
        <w:numPr>
          <w:ilvl w:val="0"/>
          <w:numId w:val="29"/>
        </w:numPr>
        <w:autoSpaceDE w:val="0"/>
        <w:autoSpaceDN w:val="0"/>
        <w:adjustRightInd w:val="0"/>
        <w:ind w:left="0"/>
        <w:contextualSpacing/>
      </w:pPr>
      <w:hyperlink r:id="rId23" w:history="1">
        <w:r w:rsidR="00586B9C" w:rsidRPr="00BA69CE">
          <w:rPr>
            <w:rStyle w:val="a6"/>
          </w:rPr>
          <w:t>www.elibrar</w:t>
        </w:r>
        <w:r w:rsidR="00586B9C" w:rsidRPr="00BA69CE">
          <w:rPr>
            <w:rStyle w:val="a6"/>
            <w:lang w:val="en-US"/>
          </w:rPr>
          <w:t>y</w:t>
        </w:r>
        <w:r w:rsidR="00586B9C" w:rsidRPr="00BA69CE">
          <w:rPr>
            <w:rStyle w:val="a6"/>
          </w:rPr>
          <w:t>.</w:t>
        </w:r>
        <w:proofErr w:type="spellStart"/>
        <w:r w:rsidR="00586B9C" w:rsidRPr="00BA69CE">
          <w:rPr>
            <w:rStyle w:val="a6"/>
          </w:rPr>
          <w:t>ru</w:t>
        </w:r>
        <w:proofErr w:type="spellEnd"/>
      </w:hyperlink>
      <w:r w:rsidR="00586B9C">
        <w:t xml:space="preserve">  – </w:t>
      </w:r>
      <w:r w:rsidR="00586B9C" w:rsidRPr="00DC11F5">
        <w:rPr>
          <w:shd w:val="clear" w:color="auto" w:fill="FFFFFF"/>
        </w:rPr>
        <w:t>электронно-библиотечная система</w:t>
      </w:r>
    </w:p>
    <w:p w:rsidR="00586B9C" w:rsidRPr="00E363B6" w:rsidRDefault="00704610" w:rsidP="00E363B6">
      <w:pPr>
        <w:widowControl w:val="0"/>
        <w:numPr>
          <w:ilvl w:val="0"/>
          <w:numId w:val="29"/>
        </w:numPr>
        <w:autoSpaceDE w:val="0"/>
        <w:autoSpaceDN w:val="0"/>
        <w:adjustRightInd w:val="0"/>
        <w:ind w:left="0"/>
        <w:contextualSpacing/>
      </w:pPr>
      <w:hyperlink r:id="rId24" w:history="1">
        <w:r w:rsidR="00586B9C" w:rsidRPr="00BA69CE">
          <w:rPr>
            <w:rStyle w:val="a6"/>
          </w:rPr>
          <w:t>www.big.librar</w:t>
        </w:r>
        <w:r w:rsidR="00586B9C" w:rsidRPr="00BA69CE">
          <w:rPr>
            <w:rStyle w:val="a6"/>
            <w:lang w:val="en-US"/>
          </w:rPr>
          <w:t>y</w:t>
        </w:r>
        <w:r w:rsidR="00586B9C" w:rsidRPr="00BA69CE">
          <w:rPr>
            <w:rStyle w:val="a6"/>
          </w:rPr>
          <w:t>.</w:t>
        </w:r>
        <w:proofErr w:type="spellStart"/>
        <w:r w:rsidR="00586B9C" w:rsidRPr="00BA69CE">
          <w:rPr>
            <w:rStyle w:val="a6"/>
          </w:rPr>
          <w:t>info</w:t>
        </w:r>
        <w:proofErr w:type="spellEnd"/>
      </w:hyperlink>
      <w:r w:rsidR="00586B9C" w:rsidRPr="00E363B6">
        <w:t xml:space="preserve"> – большая  электронная библиотека </w:t>
      </w:r>
    </w:p>
    <w:p w:rsidR="00586B9C" w:rsidRPr="00E363B6" w:rsidRDefault="00704610" w:rsidP="00E363B6">
      <w:pPr>
        <w:widowControl w:val="0"/>
        <w:numPr>
          <w:ilvl w:val="0"/>
          <w:numId w:val="29"/>
        </w:numPr>
        <w:autoSpaceDE w:val="0"/>
        <w:autoSpaceDN w:val="0"/>
        <w:adjustRightInd w:val="0"/>
        <w:ind w:left="0"/>
        <w:contextualSpacing/>
        <w:rPr>
          <w:color w:val="000000"/>
        </w:rPr>
      </w:pPr>
      <w:hyperlink r:id="rId25" w:history="1">
        <w:r w:rsidR="00586B9C" w:rsidRPr="00E363B6">
          <w:rPr>
            <w:color w:val="000000"/>
            <w:u w:val="single"/>
            <w:shd w:val="clear" w:color="auto" w:fill="FFFFFF"/>
          </w:rPr>
          <w:t>http://www.gramota.ru</w:t>
        </w:r>
      </w:hyperlink>
      <w:r w:rsidR="00586B9C" w:rsidRPr="00E363B6">
        <w:rPr>
          <w:b/>
          <w:bCs/>
          <w:color w:val="000000"/>
          <w:shd w:val="clear" w:color="auto" w:fill="FFFFFF"/>
        </w:rPr>
        <w:t> - </w:t>
      </w:r>
      <w:proofErr w:type="spellStart"/>
      <w:r w:rsidR="00586B9C" w:rsidRPr="00E363B6">
        <w:rPr>
          <w:color w:val="000000"/>
          <w:shd w:val="clear" w:color="auto" w:fill="FFFFFF"/>
        </w:rPr>
        <w:t>Грамота.Ру</w:t>
      </w:r>
      <w:proofErr w:type="spellEnd"/>
      <w:r w:rsidR="00586B9C" w:rsidRPr="00E363B6">
        <w:rPr>
          <w:color w:val="000000"/>
          <w:shd w:val="clear" w:color="auto" w:fill="FFFFFF"/>
        </w:rPr>
        <w:t>: справочно-информационный портал «Русский язык»</w:t>
      </w:r>
    </w:p>
    <w:p w:rsidR="00586B9C" w:rsidRPr="00E363B6" w:rsidRDefault="00704610" w:rsidP="00E363B6">
      <w:pPr>
        <w:widowControl w:val="0"/>
        <w:numPr>
          <w:ilvl w:val="0"/>
          <w:numId w:val="29"/>
        </w:numPr>
        <w:autoSpaceDE w:val="0"/>
        <w:autoSpaceDN w:val="0"/>
        <w:adjustRightInd w:val="0"/>
        <w:ind w:left="0"/>
        <w:contextualSpacing/>
        <w:rPr>
          <w:color w:val="000000"/>
        </w:rPr>
      </w:pPr>
      <w:hyperlink r:id="rId26" w:history="1">
        <w:r w:rsidR="00586B9C" w:rsidRPr="00E363B6">
          <w:rPr>
            <w:bCs/>
            <w:color w:val="000000"/>
            <w:u w:val="single"/>
            <w:shd w:val="clear" w:color="auto" w:fill="FFFFFF"/>
          </w:rPr>
          <w:t>http://www.gramma.ru</w:t>
        </w:r>
      </w:hyperlink>
      <w:r w:rsidR="00586B9C" w:rsidRPr="00E363B6">
        <w:rPr>
          <w:bCs/>
          <w:color w:val="000000"/>
          <w:shd w:val="clear" w:color="auto" w:fill="FFFFFF"/>
        </w:rPr>
        <w:t> - </w:t>
      </w:r>
      <w:r w:rsidR="00586B9C" w:rsidRPr="00E363B6">
        <w:rPr>
          <w:color w:val="000000"/>
          <w:shd w:val="clear" w:color="auto" w:fill="FFFFFF"/>
        </w:rPr>
        <w:t>Культура письменной речи</w:t>
      </w:r>
    </w:p>
    <w:p w:rsidR="00586B9C" w:rsidRPr="00E363B6" w:rsidRDefault="00704610" w:rsidP="00E363B6">
      <w:pPr>
        <w:widowControl w:val="0"/>
        <w:numPr>
          <w:ilvl w:val="0"/>
          <w:numId w:val="29"/>
        </w:numPr>
        <w:autoSpaceDE w:val="0"/>
        <w:autoSpaceDN w:val="0"/>
        <w:adjustRightInd w:val="0"/>
        <w:ind w:left="0"/>
        <w:contextualSpacing/>
        <w:rPr>
          <w:color w:val="000000"/>
        </w:rPr>
      </w:pPr>
      <w:hyperlink r:id="rId27" w:history="1">
        <w:r w:rsidR="00586B9C" w:rsidRPr="00E363B6">
          <w:rPr>
            <w:bCs/>
            <w:color w:val="000000"/>
            <w:u w:val="single"/>
            <w:shd w:val="clear" w:color="auto" w:fill="FFFFFF"/>
          </w:rPr>
          <w:t>http://www.ruscorpora.ru</w:t>
        </w:r>
      </w:hyperlink>
      <w:r w:rsidR="00586B9C" w:rsidRPr="00E363B6">
        <w:rPr>
          <w:bCs/>
          <w:color w:val="000000"/>
          <w:shd w:val="clear" w:color="auto" w:fill="FFFFFF"/>
        </w:rPr>
        <w:t> - </w:t>
      </w:r>
      <w:r w:rsidR="00586B9C" w:rsidRPr="00E363B6">
        <w:rPr>
          <w:color w:val="000000"/>
          <w:shd w:val="clear" w:color="auto" w:fill="FFFFFF"/>
        </w:rPr>
        <w:t>Национальный корпус русского языка: информационно-справочная система</w:t>
      </w:r>
    </w:p>
    <w:p w:rsidR="00586B9C" w:rsidRPr="00DC11F5" w:rsidRDefault="00586B9C" w:rsidP="00D00133">
      <w:pPr>
        <w:autoSpaceDE w:val="0"/>
        <w:autoSpaceDN w:val="0"/>
        <w:adjustRightInd w:val="0"/>
        <w:ind w:left="720"/>
        <w:rPr>
          <w:b/>
          <w:bCs/>
          <w:i/>
          <w:iCs/>
        </w:rPr>
      </w:pPr>
    </w:p>
    <w:p w:rsidR="00586B9C" w:rsidRPr="00DC11F5" w:rsidRDefault="00586B9C"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86B9C" w:rsidRPr="00DC11F5" w:rsidRDefault="00586B9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86B9C" w:rsidRPr="00DC11F5" w:rsidRDefault="00586B9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86B9C" w:rsidRPr="00DC11F5" w:rsidRDefault="00586B9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86B9C" w:rsidRPr="00DC11F5" w:rsidRDefault="00586B9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86B9C" w:rsidRPr="00DC11F5" w:rsidRDefault="00586B9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86B9C" w:rsidRPr="00DC11F5" w:rsidRDefault="00586B9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86B9C" w:rsidRPr="00DC11F5" w:rsidRDefault="00586B9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86B9C" w:rsidRPr="00DC11F5" w:rsidRDefault="00586B9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86B9C" w:rsidRPr="00DC11F5" w:rsidRDefault="00586B9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86B9C" w:rsidRPr="00DC11F5" w:rsidRDefault="00586B9C"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86B9C" w:rsidRPr="00DC11F5" w:rsidRDefault="00586B9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86B9C" w:rsidRPr="00DC11F5" w:rsidRDefault="00586B9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86B9C" w:rsidRPr="00DC11F5" w:rsidRDefault="00586B9C"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86B9C" w:rsidRPr="00DC11F5" w:rsidRDefault="00586B9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86B9C" w:rsidRPr="00DC11F5" w:rsidRDefault="00586B9C"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86B9C" w:rsidRPr="00DC11F5" w:rsidRDefault="00586B9C" w:rsidP="00D00133">
      <w:pPr>
        <w:autoSpaceDE w:val="0"/>
        <w:autoSpaceDN w:val="0"/>
        <w:adjustRightInd w:val="0"/>
        <w:jc w:val="both"/>
      </w:pPr>
    </w:p>
    <w:p w:rsidR="00586B9C" w:rsidRPr="00DC11F5" w:rsidRDefault="00586B9C" w:rsidP="00F0399E">
      <w:pPr>
        <w:numPr>
          <w:ilvl w:val="0"/>
          <w:numId w:val="4"/>
        </w:numPr>
        <w:autoSpaceDE w:val="0"/>
        <w:autoSpaceDN w:val="0"/>
        <w:adjustRightInd w:val="0"/>
        <w:jc w:val="both"/>
        <w:rPr>
          <w:b/>
          <w:bCs/>
          <w:i/>
          <w:iCs/>
        </w:rPr>
      </w:pPr>
      <w:r w:rsidRPr="00DC11F5">
        <w:rPr>
          <w:b/>
          <w:bCs/>
          <w:i/>
          <w:iCs/>
        </w:rPr>
        <w:lastRenderedPageBreak/>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86B9C" w:rsidRPr="00DC11F5" w:rsidRDefault="00586B9C" w:rsidP="00292248">
      <w:pPr>
        <w:autoSpaceDE w:val="0"/>
        <w:autoSpaceDN w:val="0"/>
        <w:adjustRightInd w:val="0"/>
        <w:jc w:val="both"/>
        <w:rPr>
          <w:b/>
          <w:bCs/>
          <w:i/>
          <w:iCs/>
        </w:rPr>
      </w:pPr>
    </w:p>
    <w:p w:rsidR="00586B9C" w:rsidRPr="00756EB8" w:rsidRDefault="00586B9C" w:rsidP="00292248">
      <w:pPr>
        <w:autoSpaceDE w:val="0"/>
        <w:autoSpaceDN w:val="0"/>
        <w:adjustRightInd w:val="0"/>
        <w:jc w:val="both"/>
        <w:rPr>
          <w:b/>
          <w:bCs/>
          <w:i/>
          <w:iCs/>
          <w:lang w:val="en-US"/>
        </w:rPr>
      </w:pPr>
      <w:r w:rsidRPr="00756EB8">
        <w:rPr>
          <w:lang w:val="en-US"/>
        </w:rPr>
        <w:t>1.</w:t>
      </w:r>
      <w:proofErr w:type="spellStart"/>
      <w:r w:rsidRPr="00DC11F5">
        <w:t>Операционнаясистема</w:t>
      </w:r>
      <w:proofErr w:type="spellEnd"/>
      <w:r w:rsidRPr="00756EB8">
        <w:rPr>
          <w:lang w:val="en-US"/>
        </w:rPr>
        <w:t xml:space="preserve"> </w:t>
      </w:r>
      <w:r w:rsidRPr="00DC11F5">
        <w:rPr>
          <w:lang w:val="en-US"/>
        </w:rPr>
        <w:t>Microsoft</w:t>
      </w:r>
      <w:r w:rsidRPr="00756EB8">
        <w:rPr>
          <w:lang w:val="en-US"/>
        </w:rPr>
        <w:t xml:space="preserve"> </w:t>
      </w:r>
      <w:r w:rsidRPr="00DC11F5">
        <w:rPr>
          <w:lang w:val="en-US"/>
        </w:rPr>
        <w:t>Windows</w:t>
      </w:r>
    </w:p>
    <w:p w:rsidR="00586B9C" w:rsidRPr="00756EB8" w:rsidRDefault="00586B9C" w:rsidP="00292248">
      <w:pPr>
        <w:autoSpaceDE w:val="0"/>
        <w:autoSpaceDN w:val="0"/>
        <w:adjustRightInd w:val="0"/>
        <w:jc w:val="both"/>
        <w:rPr>
          <w:lang w:val="en-US"/>
        </w:rPr>
      </w:pPr>
      <w:proofErr w:type="gramStart"/>
      <w:r w:rsidRPr="00756EB8">
        <w:rPr>
          <w:lang w:val="en-US"/>
        </w:rPr>
        <w:t>2.</w:t>
      </w:r>
      <w:r w:rsidRPr="00DC11F5">
        <w:rPr>
          <w:lang w:val="en-US"/>
        </w:rPr>
        <w:t>Microsoft</w:t>
      </w:r>
      <w:proofErr w:type="gramEnd"/>
      <w:r w:rsidRPr="00756EB8">
        <w:rPr>
          <w:lang w:val="en-US"/>
        </w:rPr>
        <w:t xml:space="preserve"> </w:t>
      </w:r>
      <w:r w:rsidRPr="00DC11F5">
        <w:rPr>
          <w:lang w:val="en-US"/>
        </w:rPr>
        <w:t>Office</w:t>
      </w:r>
      <w:r w:rsidRPr="00756EB8">
        <w:rPr>
          <w:lang w:val="en-US"/>
        </w:rPr>
        <w:t xml:space="preserve"> 2010-2016</w:t>
      </w:r>
    </w:p>
    <w:p w:rsidR="00586B9C" w:rsidRPr="00756EB8" w:rsidRDefault="00586B9C" w:rsidP="00292248">
      <w:pPr>
        <w:autoSpaceDE w:val="0"/>
        <w:autoSpaceDN w:val="0"/>
        <w:adjustRightInd w:val="0"/>
        <w:jc w:val="both"/>
        <w:rPr>
          <w:lang w:val="en-US"/>
        </w:rPr>
      </w:pPr>
      <w:r w:rsidRPr="00756EB8">
        <w:rPr>
          <w:lang w:val="en-US"/>
        </w:rPr>
        <w:t>3.</w:t>
      </w:r>
      <w:r w:rsidRPr="00DC11F5">
        <w:t>Антивирус</w:t>
      </w:r>
      <w:r w:rsidRPr="00756EB8">
        <w:rPr>
          <w:lang w:val="en-US"/>
        </w:rPr>
        <w:t xml:space="preserve"> </w:t>
      </w:r>
      <w:r w:rsidRPr="00DC11F5">
        <w:rPr>
          <w:lang w:val="en-US"/>
        </w:rPr>
        <w:t>Kaspersky</w:t>
      </w:r>
      <w:r w:rsidRPr="00756EB8">
        <w:rPr>
          <w:lang w:val="en-US"/>
        </w:rPr>
        <w:t xml:space="preserve"> </w:t>
      </w:r>
      <w:r w:rsidRPr="00DC11F5">
        <w:rPr>
          <w:lang w:val="en-US"/>
        </w:rPr>
        <w:t>Endpoint</w:t>
      </w:r>
      <w:r w:rsidRPr="00756EB8">
        <w:rPr>
          <w:lang w:val="en-US"/>
        </w:rPr>
        <w:t xml:space="preserve"> </w:t>
      </w:r>
      <w:r w:rsidRPr="00DC11F5">
        <w:rPr>
          <w:lang w:val="en-US"/>
        </w:rPr>
        <w:t>Security</w:t>
      </w:r>
    </w:p>
    <w:p w:rsidR="00586B9C" w:rsidRPr="00704610" w:rsidRDefault="00586B9C" w:rsidP="00292248">
      <w:pPr>
        <w:autoSpaceDE w:val="0"/>
        <w:autoSpaceDN w:val="0"/>
        <w:adjustRightInd w:val="0"/>
        <w:jc w:val="both"/>
      </w:pPr>
      <w:r w:rsidRPr="00704610">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586B9C" w:rsidRPr="00704610" w:rsidRDefault="00586B9C" w:rsidP="00292248">
      <w:pPr>
        <w:autoSpaceDE w:val="0"/>
        <w:autoSpaceDN w:val="0"/>
        <w:adjustRightInd w:val="0"/>
        <w:jc w:val="both"/>
      </w:pPr>
      <w:r w:rsidRPr="00704610">
        <w:t>5.</w:t>
      </w:r>
      <w:r w:rsidRPr="00DC11F5">
        <w:t>Архиватор</w:t>
      </w:r>
      <w:r w:rsidRPr="00704610">
        <w:t xml:space="preserve"> 7-</w:t>
      </w:r>
      <w:r w:rsidRPr="00DC11F5">
        <w:rPr>
          <w:lang w:val="en-US"/>
        </w:rPr>
        <w:t>zip</w:t>
      </w:r>
    </w:p>
    <w:p w:rsidR="00586B9C" w:rsidRPr="00DC11F5" w:rsidRDefault="00586B9C"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586B9C" w:rsidRPr="00DC11F5" w:rsidRDefault="00586B9C" w:rsidP="00292248">
      <w:pPr>
        <w:autoSpaceDE w:val="0"/>
        <w:autoSpaceDN w:val="0"/>
        <w:adjustRightInd w:val="0"/>
        <w:jc w:val="both"/>
        <w:rPr>
          <w:b/>
          <w:bCs/>
          <w:i/>
          <w:iCs/>
        </w:rPr>
      </w:pPr>
      <w:r w:rsidRPr="00DC11F5">
        <w:t>7.Справочно-правовая система Гарант</w:t>
      </w:r>
    </w:p>
    <w:p w:rsidR="00586B9C" w:rsidRDefault="00586B9C" w:rsidP="001258D3">
      <w:pPr>
        <w:autoSpaceDE w:val="0"/>
        <w:autoSpaceDN w:val="0"/>
        <w:adjustRightInd w:val="0"/>
        <w:ind w:left="360"/>
        <w:jc w:val="both"/>
        <w:rPr>
          <w:b/>
          <w:bCs/>
          <w:i/>
          <w:iCs/>
        </w:rPr>
      </w:pPr>
    </w:p>
    <w:p w:rsidR="00586B9C" w:rsidRPr="00DC11F5" w:rsidRDefault="00586B9C"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86B9C" w:rsidRPr="00DC11F5" w:rsidRDefault="00586B9C" w:rsidP="00292248">
      <w:pPr>
        <w:ind w:left="720"/>
        <w:contextualSpacing/>
        <w:jc w:val="both"/>
      </w:pPr>
      <w:r w:rsidRPr="00DC11F5">
        <w:t>1.Проектор, ноутбук</w:t>
      </w:r>
    </w:p>
    <w:p w:rsidR="00586B9C" w:rsidRPr="00DC11F5" w:rsidRDefault="00586B9C" w:rsidP="00292248">
      <w:pPr>
        <w:ind w:left="720"/>
        <w:contextualSpacing/>
        <w:jc w:val="both"/>
      </w:pPr>
      <w:r w:rsidRPr="00DC11F5">
        <w:t xml:space="preserve">2.Проекционный экран </w:t>
      </w:r>
    </w:p>
    <w:p w:rsidR="00586B9C" w:rsidRPr="00DC11F5" w:rsidRDefault="00586B9C" w:rsidP="00292248">
      <w:pPr>
        <w:ind w:left="720"/>
        <w:contextualSpacing/>
        <w:jc w:val="both"/>
      </w:pPr>
      <w:r w:rsidRPr="00DC11F5">
        <w:t>3.Колонки</w:t>
      </w:r>
    </w:p>
    <w:p w:rsidR="00586B9C" w:rsidRPr="00DC11F5" w:rsidRDefault="00586B9C" w:rsidP="00292248">
      <w:pPr>
        <w:autoSpaceDE w:val="0"/>
        <w:autoSpaceDN w:val="0"/>
        <w:adjustRightInd w:val="0"/>
      </w:pPr>
    </w:p>
    <w:p w:rsidR="00586B9C" w:rsidRPr="00DC11F5" w:rsidRDefault="00586B9C"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86B9C" w:rsidRPr="00DC11F5" w:rsidRDefault="00586B9C"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86B9C" w:rsidRPr="00DC11F5" w:rsidRDefault="00586B9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86B9C" w:rsidRPr="00DC11F5" w:rsidRDefault="00586B9C" w:rsidP="00034A75">
      <w:pPr>
        <w:tabs>
          <w:tab w:val="center" w:pos="4536"/>
          <w:tab w:val="right" w:pos="9072"/>
        </w:tabs>
        <w:ind w:firstLine="709"/>
        <w:jc w:val="both"/>
      </w:pPr>
    </w:p>
    <w:p w:rsidR="00586B9C" w:rsidRPr="00DC11F5" w:rsidRDefault="00586B9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86B9C" w:rsidRPr="00DC11F5" w:rsidRDefault="00586B9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86B9C" w:rsidRPr="00DC11F5" w:rsidRDefault="00586B9C" w:rsidP="00D00133">
      <w:pPr>
        <w:tabs>
          <w:tab w:val="center" w:pos="4536"/>
          <w:tab w:val="right" w:pos="9072"/>
        </w:tabs>
        <w:autoSpaceDE w:val="0"/>
        <w:autoSpaceDN w:val="0"/>
        <w:adjustRightInd w:val="0"/>
      </w:pPr>
      <w:r w:rsidRPr="00DC11F5">
        <w:t>- практические занятия;</w:t>
      </w:r>
    </w:p>
    <w:p w:rsidR="00586B9C" w:rsidRPr="00DC11F5" w:rsidRDefault="00586B9C" w:rsidP="00D00133">
      <w:pPr>
        <w:tabs>
          <w:tab w:val="center" w:pos="4536"/>
          <w:tab w:val="right" w:pos="9072"/>
        </w:tabs>
        <w:autoSpaceDE w:val="0"/>
        <w:autoSpaceDN w:val="0"/>
        <w:adjustRightInd w:val="0"/>
      </w:pPr>
      <w:r w:rsidRPr="00DC11F5">
        <w:t>- контрольные опросы;</w:t>
      </w:r>
    </w:p>
    <w:p w:rsidR="00586B9C" w:rsidRPr="00DC11F5" w:rsidRDefault="00586B9C" w:rsidP="00D00133">
      <w:pPr>
        <w:tabs>
          <w:tab w:val="center" w:pos="4536"/>
          <w:tab w:val="right" w:pos="9072"/>
        </w:tabs>
        <w:autoSpaceDE w:val="0"/>
        <w:autoSpaceDN w:val="0"/>
        <w:adjustRightInd w:val="0"/>
      </w:pPr>
      <w:r w:rsidRPr="00DC11F5">
        <w:t>- консультации;</w:t>
      </w:r>
    </w:p>
    <w:p w:rsidR="00586B9C" w:rsidRPr="00DC11F5" w:rsidRDefault="00586B9C" w:rsidP="00D00133">
      <w:pPr>
        <w:tabs>
          <w:tab w:val="center" w:pos="4536"/>
          <w:tab w:val="right" w:pos="9072"/>
        </w:tabs>
        <w:autoSpaceDE w:val="0"/>
        <w:autoSpaceDN w:val="0"/>
        <w:adjustRightInd w:val="0"/>
      </w:pPr>
      <w:r w:rsidRPr="00DC11F5">
        <w:t>- самостоятельная работа с учебной литературой;</w:t>
      </w:r>
    </w:p>
    <w:p w:rsidR="00586B9C" w:rsidRPr="003F4282" w:rsidRDefault="00586B9C"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586B9C" w:rsidRPr="00DC11F5" w:rsidRDefault="00586B9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86B9C" w:rsidRPr="000E688F" w:rsidRDefault="00586B9C" w:rsidP="000E688F">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86B9C" w:rsidRDefault="00586B9C" w:rsidP="00D00133">
      <w:pPr>
        <w:tabs>
          <w:tab w:val="center" w:pos="4536"/>
          <w:tab w:val="right" w:pos="9072"/>
        </w:tabs>
        <w:autoSpaceDE w:val="0"/>
        <w:autoSpaceDN w:val="0"/>
        <w:adjustRightInd w:val="0"/>
        <w:rPr>
          <w:i/>
          <w:iCs/>
        </w:rPr>
      </w:pPr>
      <w:r w:rsidRPr="00DC11F5">
        <w:rPr>
          <w:i/>
          <w:iCs/>
        </w:rPr>
        <w:t>- сообщения с анализом;</w:t>
      </w:r>
    </w:p>
    <w:p w:rsidR="00586B9C" w:rsidRPr="00DC11F5" w:rsidRDefault="00586B9C"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586B9C" w:rsidRPr="00DC11F5" w:rsidRDefault="00586B9C"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586B9C" w:rsidRPr="00DC11F5" w:rsidRDefault="00586B9C"/>
    <w:p w:rsidR="00586B9C" w:rsidRPr="00DC11F5" w:rsidRDefault="00586B9C"/>
    <w:p w:rsidR="00586B9C" w:rsidRDefault="00586B9C"/>
    <w:p w:rsidR="00586B9C" w:rsidRDefault="00586B9C"/>
    <w:p w:rsidR="00586B9C" w:rsidRDefault="00586B9C"/>
    <w:p w:rsidR="00586B9C" w:rsidRDefault="00586B9C"/>
    <w:p w:rsidR="00586B9C" w:rsidRDefault="00586B9C"/>
    <w:p w:rsidR="00586B9C" w:rsidRPr="00DC11F5" w:rsidRDefault="00586B9C" w:rsidP="00FC3B95">
      <w:pPr>
        <w:autoSpaceDE w:val="0"/>
        <w:autoSpaceDN w:val="0"/>
        <w:adjustRightInd w:val="0"/>
        <w:jc w:val="right"/>
      </w:pPr>
      <w:r w:rsidRPr="00DC11F5">
        <w:t xml:space="preserve">Приложение </w:t>
      </w:r>
    </w:p>
    <w:p w:rsidR="00586B9C" w:rsidRPr="00DC11F5" w:rsidRDefault="00586B9C" w:rsidP="00FC3B95">
      <w:pPr>
        <w:autoSpaceDE w:val="0"/>
        <w:autoSpaceDN w:val="0"/>
        <w:adjustRightInd w:val="0"/>
        <w:jc w:val="right"/>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pPr>
    </w:p>
    <w:p w:rsidR="00586B9C" w:rsidRPr="00DC11F5" w:rsidRDefault="00586B9C" w:rsidP="00FC3B95">
      <w:pPr>
        <w:autoSpaceDE w:val="0"/>
        <w:autoSpaceDN w:val="0"/>
        <w:adjustRightInd w:val="0"/>
        <w:jc w:val="right"/>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rPr>
          <w:b/>
          <w:bCs/>
        </w:rPr>
      </w:pPr>
      <w:r w:rsidRPr="00DC11F5">
        <w:rPr>
          <w:b/>
          <w:bCs/>
        </w:rPr>
        <w:t xml:space="preserve">ФОНД ОЦЕНОЧНЫХ СРЕДСТВ </w:t>
      </w:r>
    </w:p>
    <w:p w:rsidR="00586B9C" w:rsidRPr="00DC11F5" w:rsidRDefault="00586B9C" w:rsidP="00FC3B95">
      <w:pPr>
        <w:autoSpaceDE w:val="0"/>
        <w:autoSpaceDN w:val="0"/>
        <w:adjustRightInd w:val="0"/>
        <w:jc w:val="center"/>
        <w:rPr>
          <w:b/>
          <w:bCs/>
        </w:rPr>
      </w:pPr>
      <w:r w:rsidRPr="00DC11F5">
        <w:rPr>
          <w:b/>
          <w:bCs/>
        </w:rPr>
        <w:t>ДЛЯ ПРОВЕДЕНИЯ ПРОМЕЖУТОЧНОЙ АТТЕСТАЦИИ</w:t>
      </w:r>
    </w:p>
    <w:p w:rsidR="00586B9C" w:rsidRPr="00DC11F5" w:rsidRDefault="00586B9C" w:rsidP="00FC3B95">
      <w:pPr>
        <w:autoSpaceDE w:val="0"/>
        <w:autoSpaceDN w:val="0"/>
        <w:adjustRightInd w:val="0"/>
        <w:jc w:val="center"/>
        <w:rPr>
          <w:b/>
          <w:bCs/>
        </w:rPr>
      </w:pPr>
      <w:r w:rsidRPr="00DC11F5">
        <w:rPr>
          <w:b/>
          <w:bCs/>
        </w:rPr>
        <w:t>ПО ДИСЦИПЛИНЕ</w:t>
      </w:r>
    </w:p>
    <w:p w:rsidR="00586B9C" w:rsidRPr="00DC11F5" w:rsidRDefault="00586B9C" w:rsidP="00FC3B95">
      <w:pPr>
        <w:autoSpaceDE w:val="0"/>
        <w:autoSpaceDN w:val="0"/>
        <w:adjustRightInd w:val="0"/>
        <w:jc w:val="center"/>
        <w:rPr>
          <w:b/>
          <w:bCs/>
        </w:rPr>
      </w:pPr>
    </w:p>
    <w:p w:rsidR="00586B9C" w:rsidRPr="00DC11F5" w:rsidRDefault="00586B9C" w:rsidP="00FC3B95">
      <w:pPr>
        <w:autoSpaceDE w:val="0"/>
        <w:autoSpaceDN w:val="0"/>
        <w:adjustRightInd w:val="0"/>
        <w:jc w:val="center"/>
        <w:rPr>
          <w:b/>
          <w:bCs/>
        </w:rPr>
      </w:pPr>
    </w:p>
    <w:p w:rsidR="00586B9C" w:rsidRPr="00DC11F5" w:rsidRDefault="00586B9C" w:rsidP="00FC3B95">
      <w:pPr>
        <w:tabs>
          <w:tab w:val="left" w:leader="underscore" w:pos="9856"/>
        </w:tabs>
        <w:autoSpaceDE w:val="0"/>
        <w:autoSpaceDN w:val="0"/>
        <w:adjustRightInd w:val="0"/>
        <w:jc w:val="center"/>
        <w:rPr>
          <w:b/>
          <w:bCs/>
        </w:rPr>
      </w:pPr>
      <w:r w:rsidRPr="00DC11F5">
        <w:rPr>
          <w:b/>
          <w:bCs/>
        </w:rPr>
        <w:t>«</w:t>
      </w:r>
      <w:r>
        <w:rPr>
          <w:b/>
          <w:bCs/>
        </w:rPr>
        <w:t>Русский язык и культура речи</w:t>
      </w:r>
      <w:r w:rsidRPr="00DC11F5">
        <w:rPr>
          <w:b/>
          <w:bCs/>
        </w:rPr>
        <w:t>»</w:t>
      </w: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Default="00586B9C" w:rsidP="00FC3B95">
      <w:pPr>
        <w:autoSpaceDE w:val="0"/>
        <w:autoSpaceDN w:val="0"/>
        <w:adjustRightInd w:val="0"/>
        <w:jc w:val="center"/>
      </w:pPr>
    </w:p>
    <w:p w:rsidR="00586B9C" w:rsidRDefault="00586B9C" w:rsidP="00FC3B95">
      <w:pPr>
        <w:autoSpaceDE w:val="0"/>
        <w:autoSpaceDN w:val="0"/>
        <w:adjustRightInd w:val="0"/>
        <w:jc w:val="center"/>
      </w:pPr>
    </w:p>
    <w:p w:rsidR="00586B9C" w:rsidRDefault="00586B9C" w:rsidP="00FC3B95">
      <w:pPr>
        <w:autoSpaceDE w:val="0"/>
        <w:autoSpaceDN w:val="0"/>
        <w:adjustRightInd w:val="0"/>
        <w:jc w:val="center"/>
      </w:pPr>
    </w:p>
    <w:p w:rsidR="00586B9C" w:rsidRDefault="00586B9C" w:rsidP="00FC3B95">
      <w:pPr>
        <w:autoSpaceDE w:val="0"/>
        <w:autoSpaceDN w:val="0"/>
        <w:adjustRightInd w:val="0"/>
        <w:jc w:val="center"/>
      </w:pPr>
    </w:p>
    <w:p w:rsidR="00586B9C" w:rsidRDefault="00586B9C" w:rsidP="00FC3B95">
      <w:pPr>
        <w:autoSpaceDE w:val="0"/>
        <w:autoSpaceDN w:val="0"/>
        <w:adjustRightInd w:val="0"/>
        <w:jc w:val="center"/>
      </w:pPr>
    </w:p>
    <w:p w:rsidR="00586B9C" w:rsidRDefault="00586B9C" w:rsidP="00FC3B95">
      <w:pPr>
        <w:autoSpaceDE w:val="0"/>
        <w:autoSpaceDN w:val="0"/>
        <w:adjustRightInd w:val="0"/>
        <w:jc w:val="center"/>
      </w:pPr>
    </w:p>
    <w:p w:rsidR="00586B9C" w:rsidRDefault="00586B9C" w:rsidP="00FC3B95">
      <w:pPr>
        <w:autoSpaceDE w:val="0"/>
        <w:autoSpaceDN w:val="0"/>
        <w:adjustRightInd w:val="0"/>
        <w:jc w:val="center"/>
      </w:pPr>
    </w:p>
    <w:p w:rsidR="00586B9C" w:rsidRDefault="00586B9C" w:rsidP="00FC3B95">
      <w:pPr>
        <w:autoSpaceDE w:val="0"/>
        <w:autoSpaceDN w:val="0"/>
        <w:adjustRightInd w:val="0"/>
        <w:jc w:val="center"/>
      </w:pPr>
    </w:p>
    <w:p w:rsidR="00586B9C" w:rsidRDefault="00586B9C" w:rsidP="00FC3B95">
      <w:pPr>
        <w:autoSpaceDE w:val="0"/>
        <w:autoSpaceDN w:val="0"/>
        <w:adjustRightInd w:val="0"/>
        <w:jc w:val="center"/>
      </w:pPr>
    </w:p>
    <w:p w:rsidR="00586B9C" w:rsidRDefault="00586B9C" w:rsidP="00FC3B95">
      <w:pPr>
        <w:autoSpaceDE w:val="0"/>
        <w:autoSpaceDN w:val="0"/>
        <w:adjustRightInd w:val="0"/>
        <w:jc w:val="center"/>
      </w:pPr>
    </w:p>
    <w:p w:rsidR="00586B9C" w:rsidRDefault="00586B9C" w:rsidP="00FC3B95">
      <w:pPr>
        <w:autoSpaceDE w:val="0"/>
        <w:autoSpaceDN w:val="0"/>
        <w:adjustRightInd w:val="0"/>
        <w:jc w:val="center"/>
      </w:pPr>
    </w:p>
    <w:p w:rsidR="00586B9C" w:rsidRDefault="00586B9C" w:rsidP="00FC3B95">
      <w:pPr>
        <w:autoSpaceDE w:val="0"/>
        <w:autoSpaceDN w:val="0"/>
        <w:adjustRightInd w:val="0"/>
        <w:jc w:val="center"/>
      </w:pPr>
    </w:p>
    <w:p w:rsidR="00586B9C" w:rsidRDefault="00586B9C" w:rsidP="00FC3B95">
      <w:pPr>
        <w:autoSpaceDE w:val="0"/>
        <w:autoSpaceDN w:val="0"/>
        <w:adjustRightInd w:val="0"/>
        <w:jc w:val="center"/>
      </w:pPr>
    </w:p>
    <w:p w:rsidR="00586B9C" w:rsidRDefault="00586B9C" w:rsidP="00FC3B95">
      <w:pPr>
        <w:autoSpaceDE w:val="0"/>
        <w:autoSpaceDN w:val="0"/>
        <w:adjustRightInd w:val="0"/>
        <w:jc w:val="center"/>
      </w:pPr>
    </w:p>
    <w:p w:rsidR="00586B9C" w:rsidRDefault="00586B9C" w:rsidP="00FC3B95">
      <w:pPr>
        <w:autoSpaceDE w:val="0"/>
        <w:autoSpaceDN w:val="0"/>
        <w:adjustRightInd w:val="0"/>
        <w:jc w:val="center"/>
      </w:pPr>
    </w:p>
    <w:p w:rsidR="00586B9C" w:rsidRDefault="00586B9C" w:rsidP="00FC3B95">
      <w:pPr>
        <w:autoSpaceDE w:val="0"/>
        <w:autoSpaceDN w:val="0"/>
        <w:adjustRightInd w:val="0"/>
        <w:jc w:val="center"/>
      </w:pPr>
    </w:p>
    <w:p w:rsidR="00586B9C" w:rsidRDefault="00586B9C" w:rsidP="00FC3B95">
      <w:pPr>
        <w:autoSpaceDE w:val="0"/>
        <w:autoSpaceDN w:val="0"/>
        <w:adjustRightInd w:val="0"/>
        <w:jc w:val="center"/>
      </w:pPr>
    </w:p>
    <w:p w:rsidR="00586B9C" w:rsidRPr="00496EF0" w:rsidRDefault="00586B9C" w:rsidP="00496EF0">
      <w:pPr>
        <w:autoSpaceDE w:val="0"/>
        <w:autoSpaceDN w:val="0"/>
        <w:adjustRightInd w:val="0"/>
        <w:jc w:val="center"/>
      </w:pPr>
    </w:p>
    <w:p w:rsidR="00586B9C" w:rsidRPr="00496EF0" w:rsidRDefault="00586B9C" w:rsidP="00496EF0">
      <w:pPr>
        <w:numPr>
          <w:ilvl w:val="0"/>
          <w:numId w:val="11"/>
        </w:numPr>
        <w:jc w:val="both"/>
        <w:rPr>
          <w:b/>
        </w:rPr>
      </w:pPr>
      <w:r w:rsidRPr="00496EF0">
        <w:rPr>
          <w:b/>
        </w:rPr>
        <w:t>Паспорт компетенций</w:t>
      </w:r>
    </w:p>
    <w:p w:rsidR="00586B9C" w:rsidRPr="00496EF0" w:rsidRDefault="00586B9C" w:rsidP="00496EF0">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86B9C" w:rsidRPr="00496EF0" w:rsidTr="001756E2">
        <w:trPr>
          <w:trHeight w:val="726"/>
        </w:trPr>
        <w:tc>
          <w:tcPr>
            <w:tcW w:w="2093" w:type="dxa"/>
          </w:tcPr>
          <w:p w:rsidR="00586B9C" w:rsidRPr="00496EF0" w:rsidRDefault="00586B9C" w:rsidP="00496EF0">
            <w:pPr>
              <w:widowControl w:val="0"/>
              <w:contextualSpacing/>
              <w:jc w:val="both"/>
            </w:pPr>
            <w:r w:rsidRPr="00496EF0">
              <w:t>Код оцениваемой компетенции (или её части)</w:t>
            </w:r>
          </w:p>
        </w:tc>
        <w:tc>
          <w:tcPr>
            <w:tcW w:w="1843" w:type="dxa"/>
          </w:tcPr>
          <w:p w:rsidR="00586B9C" w:rsidRPr="00496EF0" w:rsidRDefault="00586B9C" w:rsidP="00496EF0">
            <w:pPr>
              <w:widowControl w:val="0"/>
              <w:contextualSpacing/>
              <w:jc w:val="both"/>
            </w:pPr>
            <w:r w:rsidRPr="00496EF0">
              <w:t xml:space="preserve">Вид контроля </w:t>
            </w:r>
          </w:p>
        </w:tc>
        <w:tc>
          <w:tcPr>
            <w:tcW w:w="5953" w:type="dxa"/>
          </w:tcPr>
          <w:p w:rsidR="00586B9C" w:rsidRPr="00496EF0" w:rsidRDefault="00586B9C" w:rsidP="00496EF0">
            <w:pPr>
              <w:widowControl w:val="0"/>
              <w:contextualSpacing/>
              <w:jc w:val="both"/>
            </w:pPr>
            <w:r w:rsidRPr="00496EF0">
              <w:t>Компонент фонда оценочных средств</w:t>
            </w:r>
          </w:p>
        </w:tc>
      </w:tr>
      <w:tr w:rsidR="00586B9C" w:rsidRPr="00496EF0" w:rsidTr="001756E2">
        <w:trPr>
          <w:trHeight w:val="242"/>
        </w:trPr>
        <w:tc>
          <w:tcPr>
            <w:tcW w:w="2093" w:type="dxa"/>
            <w:vMerge w:val="restart"/>
          </w:tcPr>
          <w:p w:rsidR="00586B9C" w:rsidRPr="00496EF0" w:rsidRDefault="00586B9C" w:rsidP="00496EF0">
            <w:r w:rsidRPr="00496EF0">
              <w:t>УК-4</w:t>
            </w:r>
          </w:p>
          <w:p w:rsidR="00586B9C" w:rsidRPr="00496EF0" w:rsidRDefault="00586B9C" w:rsidP="00496EF0">
            <w:pPr>
              <w:widowControl w:val="0"/>
              <w:contextualSpacing/>
              <w:jc w:val="both"/>
            </w:pPr>
          </w:p>
        </w:tc>
        <w:tc>
          <w:tcPr>
            <w:tcW w:w="1843" w:type="dxa"/>
          </w:tcPr>
          <w:p w:rsidR="00586B9C" w:rsidRPr="00496EF0" w:rsidRDefault="00586B9C" w:rsidP="00496EF0">
            <w:pPr>
              <w:widowControl w:val="0"/>
              <w:contextualSpacing/>
              <w:jc w:val="both"/>
            </w:pPr>
            <w:r w:rsidRPr="00496EF0">
              <w:t>устный</w:t>
            </w:r>
          </w:p>
        </w:tc>
        <w:tc>
          <w:tcPr>
            <w:tcW w:w="5953" w:type="dxa"/>
          </w:tcPr>
          <w:p w:rsidR="00586B9C" w:rsidRPr="00496EF0" w:rsidRDefault="00586B9C" w:rsidP="00496EF0">
            <w:pPr>
              <w:tabs>
                <w:tab w:val="left" w:pos="5700"/>
              </w:tabs>
            </w:pPr>
            <w:r w:rsidRPr="00496EF0">
              <w:t>Проблемно-аналитическое задание</w:t>
            </w:r>
          </w:p>
        </w:tc>
      </w:tr>
      <w:tr w:rsidR="00586B9C" w:rsidRPr="00496EF0" w:rsidTr="00575101">
        <w:trPr>
          <w:trHeight w:val="242"/>
        </w:trPr>
        <w:tc>
          <w:tcPr>
            <w:tcW w:w="2093" w:type="dxa"/>
            <w:vMerge/>
          </w:tcPr>
          <w:p w:rsidR="00586B9C" w:rsidRPr="00496EF0" w:rsidRDefault="00586B9C" w:rsidP="00496EF0">
            <w:pPr>
              <w:widowControl w:val="0"/>
              <w:contextualSpacing/>
              <w:jc w:val="both"/>
            </w:pPr>
          </w:p>
        </w:tc>
        <w:tc>
          <w:tcPr>
            <w:tcW w:w="1843" w:type="dxa"/>
          </w:tcPr>
          <w:p w:rsidR="00586B9C" w:rsidRPr="00496EF0" w:rsidRDefault="00586B9C" w:rsidP="00496EF0">
            <w:pPr>
              <w:widowControl w:val="0"/>
              <w:contextualSpacing/>
              <w:jc w:val="both"/>
            </w:pPr>
            <w:r w:rsidRPr="00496EF0">
              <w:t>письменный</w:t>
            </w:r>
          </w:p>
        </w:tc>
        <w:tc>
          <w:tcPr>
            <w:tcW w:w="5953" w:type="dxa"/>
          </w:tcPr>
          <w:p w:rsidR="00586B9C" w:rsidRPr="00496EF0" w:rsidRDefault="00586B9C" w:rsidP="006212AB">
            <w:pPr>
              <w:tabs>
                <w:tab w:val="left" w:pos="5700"/>
              </w:tabs>
            </w:pPr>
            <w:r w:rsidRPr="00496EF0">
              <w:t>Выполнение практических заданий №1, №2, №3</w:t>
            </w:r>
          </w:p>
        </w:tc>
      </w:tr>
      <w:tr w:rsidR="00586B9C" w:rsidRPr="00496EF0" w:rsidTr="00575101">
        <w:tc>
          <w:tcPr>
            <w:tcW w:w="2093" w:type="dxa"/>
            <w:vMerge/>
          </w:tcPr>
          <w:p w:rsidR="00586B9C" w:rsidRPr="00496EF0" w:rsidRDefault="00586B9C" w:rsidP="00496EF0">
            <w:pPr>
              <w:widowControl w:val="0"/>
              <w:contextualSpacing/>
              <w:jc w:val="both"/>
            </w:pPr>
          </w:p>
        </w:tc>
        <w:tc>
          <w:tcPr>
            <w:tcW w:w="1843" w:type="dxa"/>
          </w:tcPr>
          <w:p w:rsidR="00586B9C" w:rsidRPr="00496EF0" w:rsidRDefault="00586B9C" w:rsidP="00496EF0">
            <w:r w:rsidRPr="00496EF0">
              <w:t>письменный</w:t>
            </w:r>
          </w:p>
        </w:tc>
        <w:tc>
          <w:tcPr>
            <w:tcW w:w="5953" w:type="dxa"/>
          </w:tcPr>
          <w:p w:rsidR="00586B9C" w:rsidRPr="00496EF0" w:rsidRDefault="00586B9C" w:rsidP="00496EF0">
            <w:r w:rsidRPr="00496EF0">
              <w:t xml:space="preserve">Тест </w:t>
            </w:r>
          </w:p>
        </w:tc>
      </w:tr>
      <w:tr w:rsidR="00586B9C" w:rsidRPr="00496EF0" w:rsidTr="001756E2">
        <w:tc>
          <w:tcPr>
            <w:tcW w:w="2093" w:type="dxa"/>
            <w:vMerge/>
          </w:tcPr>
          <w:p w:rsidR="00586B9C" w:rsidRPr="00496EF0" w:rsidRDefault="00586B9C" w:rsidP="00496EF0">
            <w:pPr>
              <w:widowControl w:val="0"/>
              <w:contextualSpacing/>
              <w:jc w:val="both"/>
            </w:pPr>
          </w:p>
        </w:tc>
        <w:tc>
          <w:tcPr>
            <w:tcW w:w="1843" w:type="dxa"/>
          </w:tcPr>
          <w:p w:rsidR="00586B9C" w:rsidRPr="00496EF0" w:rsidRDefault="00586B9C" w:rsidP="00496EF0">
            <w:r w:rsidRPr="00496EF0">
              <w:t>устный</w:t>
            </w:r>
          </w:p>
        </w:tc>
        <w:tc>
          <w:tcPr>
            <w:tcW w:w="5953" w:type="dxa"/>
          </w:tcPr>
          <w:p w:rsidR="00586B9C" w:rsidRPr="00496EF0" w:rsidRDefault="00586B9C" w:rsidP="00496EF0">
            <w:r w:rsidRPr="00496EF0">
              <w:t>Вопросы к зачету</w:t>
            </w:r>
          </w:p>
        </w:tc>
      </w:tr>
    </w:tbl>
    <w:p w:rsidR="00586B9C" w:rsidRPr="00496EF0" w:rsidRDefault="00586B9C" w:rsidP="00496EF0">
      <w:pPr>
        <w:ind w:firstLine="567"/>
        <w:jc w:val="both"/>
      </w:pPr>
    </w:p>
    <w:p w:rsidR="00586B9C" w:rsidRDefault="00586B9C" w:rsidP="00FC3B95">
      <w:pPr>
        <w:autoSpaceDE w:val="0"/>
        <w:autoSpaceDN w:val="0"/>
        <w:adjustRightInd w:val="0"/>
        <w:jc w:val="center"/>
      </w:pPr>
    </w:p>
    <w:p w:rsidR="00586B9C" w:rsidRPr="00DC11F5" w:rsidRDefault="00586B9C" w:rsidP="00FC3B95">
      <w:pPr>
        <w:ind w:firstLine="567"/>
        <w:jc w:val="both"/>
      </w:pPr>
    </w:p>
    <w:p w:rsidR="00586B9C" w:rsidRPr="00DC11F5" w:rsidRDefault="00586B9C" w:rsidP="00FC3B95">
      <w:pPr>
        <w:jc w:val="both"/>
        <w:rPr>
          <w:b/>
          <w:lang w:eastAsia="en-US"/>
        </w:rPr>
      </w:pPr>
      <w:r w:rsidRPr="00DC11F5">
        <w:rPr>
          <w:b/>
          <w:lang w:eastAsia="en-US"/>
        </w:rPr>
        <w:t>2.Критерии освоения компетенций</w:t>
      </w:r>
    </w:p>
    <w:p w:rsidR="00586B9C" w:rsidRPr="00DC11F5" w:rsidRDefault="00586B9C" w:rsidP="00FC3B95">
      <w:pPr>
        <w:jc w:val="both"/>
        <w:rPr>
          <w:lang w:eastAsia="en-US"/>
        </w:rPr>
      </w:pPr>
    </w:p>
    <w:p w:rsidR="00586B9C" w:rsidRPr="00DC11F5" w:rsidRDefault="00586B9C"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86B9C" w:rsidRDefault="00586B9C" w:rsidP="00FC3B95">
      <w:pPr>
        <w:jc w:val="center"/>
        <w:rPr>
          <w:b/>
          <w:bCs/>
          <w:lang w:eastAsia="en-US"/>
        </w:rPr>
      </w:pPr>
    </w:p>
    <w:p w:rsidR="00586B9C" w:rsidRDefault="00586B9C" w:rsidP="008A7E41">
      <w:pPr>
        <w:jc w:val="center"/>
        <w:rPr>
          <w:b/>
          <w:bCs/>
          <w:lang w:eastAsia="en-US"/>
        </w:rPr>
      </w:pPr>
      <w:r w:rsidRPr="00BF46C4">
        <w:rPr>
          <w:b/>
          <w:bCs/>
          <w:lang w:eastAsia="en-US"/>
        </w:rPr>
        <w:t xml:space="preserve">Критерии оценки знаний студентов </w:t>
      </w:r>
    </w:p>
    <w:p w:rsidR="00586B9C" w:rsidRDefault="00586B9C"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86B9C" w:rsidRPr="00BF46C4" w:rsidRDefault="00586B9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86B9C" w:rsidRPr="00BF46C4" w:rsidTr="006A0271">
        <w:trPr>
          <w:jc w:val="center"/>
        </w:trPr>
        <w:tc>
          <w:tcPr>
            <w:tcW w:w="993" w:type="pct"/>
            <w:vAlign w:val="center"/>
          </w:tcPr>
          <w:p w:rsidR="00586B9C" w:rsidRPr="00BF46C4" w:rsidRDefault="00586B9C" w:rsidP="006A0271">
            <w:pPr>
              <w:jc w:val="center"/>
              <w:rPr>
                <w:b/>
                <w:lang w:eastAsia="en-US"/>
              </w:rPr>
            </w:pPr>
            <w:r w:rsidRPr="00BF46C4">
              <w:rPr>
                <w:b/>
                <w:lang w:eastAsia="en-US"/>
              </w:rPr>
              <w:t>Шкала оценивания</w:t>
            </w:r>
          </w:p>
        </w:tc>
        <w:tc>
          <w:tcPr>
            <w:tcW w:w="4007" w:type="pct"/>
            <w:vAlign w:val="center"/>
          </w:tcPr>
          <w:p w:rsidR="00586B9C" w:rsidRPr="00BF46C4" w:rsidRDefault="00586B9C" w:rsidP="006A0271">
            <w:pPr>
              <w:jc w:val="center"/>
              <w:rPr>
                <w:b/>
                <w:lang w:eastAsia="en-US"/>
              </w:rPr>
            </w:pPr>
            <w:r w:rsidRPr="00BF46C4">
              <w:rPr>
                <w:b/>
                <w:bCs/>
                <w:lang w:eastAsia="en-US"/>
              </w:rPr>
              <w:t>Показатели оценивания компетенций</w:t>
            </w:r>
          </w:p>
        </w:tc>
      </w:tr>
      <w:tr w:rsidR="00586B9C" w:rsidRPr="00BF46C4" w:rsidTr="006A0271">
        <w:trPr>
          <w:jc w:val="center"/>
        </w:trPr>
        <w:tc>
          <w:tcPr>
            <w:tcW w:w="993" w:type="pct"/>
            <w:vAlign w:val="center"/>
          </w:tcPr>
          <w:p w:rsidR="00586B9C" w:rsidRPr="00BF46C4" w:rsidRDefault="00586B9C" w:rsidP="006A0271">
            <w:pPr>
              <w:jc w:val="center"/>
              <w:rPr>
                <w:b/>
                <w:lang w:eastAsia="en-US"/>
              </w:rPr>
            </w:pPr>
            <w:r w:rsidRPr="00BF46C4">
              <w:rPr>
                <w:b/>
                <w:lang w:eastAsia="en-US"/>
              </w:rPr>
              <w:t>Отлично</w:t>
            </w:r>
          </w:p>
        </w:tc>
        <w:tc>
          <w:tcPr>
            <w:tcW w:w="4007" w:type="pct"/>
          </w:tcPr>
          <w:p w:rsidR="00586B9C" w:rsidRPr="00BF46C4" w:rsidRDefault="00586B9C"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86B9C" w:rsidRPr="00BF46C4" w:rsidRDefault="00586B9C" w:rsidP="00E80F41">
            <w:pPr>
              <w:jc w:val="both"/>
              <w:rPr>
                <w:bCs/>
                <w:lang w:eastAsia="en-US"/>
              </w:rPr>
            </w:pPr>
            <w:r w:rsidRPr="00BF46C4">
              <w:rPr>
                <w:bCs/>
                <w:lang w:eastAsia="en-US"/>
              </w:rPr>
              <w:t>- делает квалифицированные выводы и обобщения;</w:t>
            </w:r>
          </w:p>
          <w:p w:rsidR="00586B9C" w:rsidRPr="00BF46C4" w:rsidRDefault="00586B9C" w:rsidP="00E80F41">
            <w:pPr>
              <w:jc w:val="both"/>
              <w:rPr>
                <w:bCs/>
                <w:lang w:eastAsia="en-US"/>
              </w:rPr>
            </w:pPr>
            <w:r w:rsidRPr="00BF46C4">
              <w:rPr>
                <w:bCs/>
                <w:lang w:eastAsia="en-US"/>
              </w:rPr>
              <w:t>- владеет на высококвалифицированном уровне системой понятий.</w:t>
            </w:r>
          </w:p>
        </w:tc>
      </w:tr>
      <w:tr w:rsidR="00586B9C" w:rsidRPr="00BF46C4" w:rsidTr="006A0271">
        <w:trPr>
          <w:jc w:val="center"/>
        </w:trPr>
        <w:tc>
          <w:tcPr>
            <w:tcW w:w="993" w:type="pct"/>
            <w:vAlign w:val="center"/>
          </w:tcPr>
          <w:p w:rsidR="00586B9C" w:rsidRPr="00BF46C4" w:rsidRDefault="00586B9C" w:rsidP="006A0271">
            <w:pPr>
              <w:jc w:val="center"/>
              <w:rPr>
                <w:b/>
                <w:lang w:eastAsia="en-US"/>
              </w:rPr>
            </w:pPr>
            <w:r w:rsidRPr="00BF46C4">
              <w:rPr>
                <w:b/>
                <w:lang w:eastAsia="en-US"/>
              </w:rPr>
              <w:t>Хорошо</w:t>
            </w:r>
          </w:p>
        </w:tc>
        <w:tc>
          <w:tcPr>
            <w:tcW w:w="4007" w:type="pct"/>
          </w:tcPr>
          <w:p w:rsidR="00586B9C" w:rsidRPr="00BF46C4" w:rsidRDefault="00586B9C"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86B9C" w:rsidRPr="00BF46C4" w:rsidRDefault="00586B9C"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586B9C" w:rsidRPr="00BF46C4" w:rsidRDefault="00586B9C" w:rsidP="00E80F41">
            <w:pPr>
              <w:jc w:val="both"/>
              <w:rPr>
                <w:bCs/>
                <w:lang w:eastAsia="en-US"/>
              </w:rPr>
            </w:pPr>
            <w:r w:rsidRPr="00BF46C4">
              <w:rPr>
                <w:bCs/>
                <w:lang w:eastAsia="en-US"/>
              </w:rPr>
              <w:t>- владеет на достаточном уровне системой понятий.</w:t>
            </w:r>
          </w:p>
        </w:tc>
      </w:tr>
      <w:tr w:rsidR="00586B9C" w:rsidRPr="00BF46C4" w:rsidTr="006A0271">
        <w:trPr>
          <w:jc w:val="center"/>
        </w:trPr>
        <w:tc>
          <w:tcPr>
            <w:tcW w:w="993" w:type="pct"/>
            <w:vAlign w:val="center"/>
          </w:tcPr>
          <w:p w:rsidR="00586B9C" w:rsidRPr="00BF46C4" w:rsidRDefault="00586B9C" w:rsidP="006A0271">
            <w:pPr>
              <w:jc w:val="center"/>
              <w:rPr>
                <w:b/>
                <w:lang w:eastAsia="en-US"/>
              </w:rPr>
            </w:pPr>
            <w:r w:rsidRPr="00BF46C4">
              <w:rPr>
                <w:b/>
                <w:lang w:eastAsia="en-US"/>
              </w:rPr>
              <w:t>Удовлетворительно</w:t>
            </w:r>
          </w:p>
        </w:tc>
        <w:tc>
          <w:tcPr>
            <w:tcW w:w="4007" w:type="pct"/>
          </w:tcPr>
          <w:p w:rsidR="00586B9C" w:rsidRPr="00BF46C4" w:rsidRDefault="00586B9C"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586B9C" w:rsidRPr="00BF46C4" w:rsidRDefault="00586B9C"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586B9C" w:rsidRPr="00BF46C4" w:rsidRDefault="00586B9C" w:rsidP="00E80F41">
            <w:pPr>
              <w:jc w:val="both"/>
              <w:rPr>
                <w:bCs/>
                <w:lang w:eastAsia="en-US"/>
              </w:rPr>
            </w:pPr>
            <w:r w:rsidRPr="00BF46C4">
              <w:rPr>
                <w:bCs/>
                <w:lang w:eastAsia="en-US"/>
              </w:rPr>
              <w:t>- слабо аргументирует научные положения;</w:t>
            </w:r>
          </w:p>
          <w:p w:rsidR="00586B9C" w:rsidRPr="00BF46C4" w:rsidRDefault="00586B9C" w:rsidP="00E80F41">
            <w:pPr>
              <w:jc w:val="both"/>
              <w:rPr>
                <w:bCs/>
                <w:lang w:eastAsia="en-US"/>
              </w:rPr>
            </w:pPr>
            <w:r w:rsidRPr="00BF46C4">
              <w:rPr>
                <w:bCs/>
                <w:lang w:eastAsia="en-US"/>
              </w:rPr>
              <w:t>- практически не способен сформулировать выводы и обобщения;</w:t>
            </w:r>
          </w:p>
          <w:p w:rsidR="00586B9C" w:rsidRPr="00BF46C4" w:rsidRDefault="00586B9C" w:rsidP="00E80F41">
            <w:pPr>
              <w:jc w:val="both"/>
              <w:rPr>
                <w:bCs/>
                <w:lang w:eastAsia="en-US"/>
              </w:rPr>
            </w:pPr>
            <w:r w:rsidRPr="00BF46C4">
              <w:rPr>
                <w:bCs/>
                <w:lang w:eastAsia="en-US"/>
              </w:rPr>
              <w:t>- частично владеет системой понятий.</w:t>
            </w:r>
          </w:p>
        </w:tc>
      </w:tr>
      <w:tr w:rsidR="00586B9C" w:rsidRPr="00BF46C4" w:rsidTr="006A0271">
        <w:trPr>
          <w:jc w:val="center"/>
        </w:trPr>
        <w:tc>
          <w:tcPr>
            <w:tcW w:w="993" w:type="pct"/>
            <w:vAlign w:val="center"/>
          </w:tcPr>
          <w:p w:rsidR="00586B9C" w:rsidRPr="00BF46C4" w:rsidRDefault="00586B9C" w:rsidP="006A0271">
            <w:pPr>
              <w:jc w:val="center"/>
              <w:rPr>
                <w:b/>
                <w:lang w:eastAsia="en-US"/>
              </w:rPr>
            </w:pPr>
            <w:r w:rsidRPr="00BF46C4">
              <w:rPr>
                <w:b/>
                <w:lang w:eastAsia="en-US"/>
              </w:rPr>
              <w:t>Неудовлетворительно</w:t>
            </w:r>
          </w:p>
        </w:tc>
        <w:tc>
          <w:tcPr>
            <w:tcW w:w="4007" w:type="pct"/>
          </w:tcPr>
          <w:p w:rsidR="00586B9C" w:rsidRPr="00BF46C4" w:rsidRDefault="00586B9C" w:rsidP="00E80F41">
            <w:pPr>
              <w:jc w:val="both"/>
              <w:rPr>
                <w:bCs/>
                <w:lang w:eastAsia="en-US"/>
              </w:rPr>
            </w:pPr>
            <w:r w:rsidRPr="00BF46C4">
              <w:rPr>
                <w:bCs/>
                <w:lang w:eastAsia="en-US"/>
              </w:rPr>
              <w:t>- студент не усвоил значительной части материала;</w:t>
            </w:r>
          </w:p>
          <w:p w:rsidR="00586B9C" w:rsidRPr="00BF46C4" w:rsidRDefault="00586B9C" w:rsidP="00E80F41">
            <w:pPr>
              <w:jc w:val="both"/>
              <w:rPr>
                <w:bCs/>
                <w:lang w:eastAsia="en-US"/>
              </w:rPr>
            </w:pPr>
            <w:r w:rsidRPr="00BF46C4">
              <w:rPr>
                <w:bCs/>
                <w:lang w:eastAsia="en-US"/>
              </w:rPr>
              <w:t>-  не может аргументировать научные положения;</w:t>
            </w:r>
          </w:p>
          <w:p w:rsidR="00586B9C" w:rsidRPr="00BF46C4" w:rsidRDefault="00586B9C" w:rsidP="00E80F41">
            <w:pPr>
              <w:jc w:val="both"/>
              <w:rPr>
                <w:bCs/>
                <w:lang w:eastAsia="en-US"/>
              </w:rPr>
            </w:pPr>
            <w:r w:rsidRPr="00BF46C4">
              <w:rPr>
                <w:bCs/>
                <w:lang w:eastAsia="en-US"/>
              </w:rPr>
              <w:t>- не формулирует квалифицированных выводов и обобщений;</w:t>
            </w:r>
          </w:p>
          <w:p w:rsidR="00586B9C" w:rsidRPr="00BF46C4" w:rsidRDefault="00586B9C" w:rsidP="00E80F41">
            <w:pPr>
              <w:jc w:val="both"/>
              <w:rPr>
                <w:bCs/>
                <w:lang w:eastAsia="en-US"/>
              </w:rPr>
            </w:pPr>
            <w:r w:rsidRPr="00BF46C4">
              <w:rPr>
                <w:bCs/>
                <w:lang w:eastAsia="en-US"/>
              </w:rPr>
              <w:t>- не владеет системой понятий.</w:t>
            </w:r>
          </w:p>
        </w:tc>
      </w:tr>
    </w:tbl>
    <w:p w:rsidR="00586B9C" w:rsidRPr="00BF46C4" w:rsidRDefault="00586B9C" w:rsidP="008A7E41">
      <w:pPr>
        <w:jc w:val="center"/>
        <w:rPr>
          <w:bCs/>
          <w:lang w:eastAsia="en-US"/>
        </w:rPr>
      </w:pPr>
    </w:p>
    <w:p w:rsidR="00586B9C" w:rsidRPr="00BF46C4" w:rsidRDefault="00586B9C" w:rsidP="008A7E41">
      <w:pPr>
        <w:jc w:val="center"/>
        <w:rPr>
          <w:b/>
          <w:bCs/>
          <w:lang w:eastAsia="en-US"/>
        </w:rPr>
      </w:pPr>
      <w:r w:rsidRPr="00BF46C4">
        <w:rPr>
          <w:b/>
          <w:bCs/>
          <w:lang w:eastAsia="en-US"/>
        </w:rPr>
        <w:lastRenderedPageBreak/>
        <w:t xml:space="preserve">Критерии оценки умений студентов по решению учебно-профессиональных задач и заданий </w:t>
      </w:r>
    </w:p>
    <w:p w:rsidR="00586B9C" w:rsidRPr="00BF46C4" w:rsidRDefault="00586B9C"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586B9C" w:rsidRPr="00BF46C4" w:rsidRDefault="00586B9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86B9C" w:rsidRPr="00BF46C4" w:rsidTr="006A0271">
        <w:trPr>
          <w:jc w:val="center"/>
        </w:trPr>
        <w:tc>
          <w:tcPr>
            <w:tcW w:w="1371" w:type="pct"/>
            <w:vAlign w:val="center"/>
          </w:tcPr>
          <w:p w:rsidR="00586B9C" w:rsidRPr="00BF46C4" w:rsidRDefault="00586B9C" w:rsidP="006A0271">
            <w:pPr>
              <w:jc w:val="center"/>
              <w:rPr>
                <w:b/>
                <w:lang w:eastAsia="en-US"/>
              </w:rPr>
            </w:pPr>
            <w:r w:rsidRPr="00BF46C4">
              <w:rPr>
                <w:b/>
                <w:lang w:eastAsia="en-US"/>
              </w:rPr>
              <w:t>Шкала оценивания</w:t>
            </w:r>
          </w:p>
        </w:tc>
        <w:tc>
          <w:tcPr>
            <w:tcW w:w="3629" w:type="pct"/>
            <w:vAlign w:val="center"/>
          </w:tcPr>
          <w:p w:rsidR="00586B9C" w:rsidRPr="00BF46C4" w:rsidRDefault="00586B9C" w:rsidP="006A0271">
            <w:pPr>
              <w:jc w:val="center"/>
              <w:rPr>
                <w:b/>
                <w:lang w:eastAsia="en-US"/>
              </w:rPr>
            </w:pPr>
            <w:r w:rsidRPr="00BF46C4">
              <w:rPr>
                <w:b/>
                <w:bCs/>
                <w:lang w:eastAsia="en-US"/>
              </w:rPr>
              <w:t>Показатели оценивания компетенций</w:t>
            </w:r>
          </w:p>
        </w:tc>
      </w:tr>
      <w:tr w:rsidR="00586B9C" w:rsidRPr="00BF46C4" w:rsidTr="006A0271">
        <w:trPr>
          <w:jc w:val="center"/>
        </w:trPr>
        <w:tc>
          <w:tcPr>
            <w:tcW w:w="1371" w:type="pct"/>
            <w:vAlign w:val="center"/>
          </w:tcPr>
          <w:p w:rsidR="00586B9C" w:rsidRPr="00BF46C4" w:rsidRDefault="00586B9C" w:rsidP="006A0271">
            <w:pPr>
              <w:jc w:val="center"/>
              <w:rPr>
                <w:b/>
                <w:lang w:eastAsia="en-US"/>
              </w:rPr>
            </w:pPr>
            <w:r w:rsidRPr="00BF46C4">
              <w:rPr>
                <w:b/>
                <w:lang w:eastAsia="en-US"/>
              </w:rPr>
              <w:t>Отлично</w:t>
            </w:r>
          </w:p>
        </w:tc>
        <w:tc>
          <w:tcPr>
            <w:tcW w:w="3629" w:type="pct"/>
          </w:tcPr>
          <w:p w:rsidR="00586B9C" w:rsidRPr="00BF46C4" w:rsidRDefault="00586B9C"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86B9C" w:rsidRPr="00BF46C4" w:rsidTr="006A0271">
        <w:trPr>
          <w:jc w:val="center"/>
        </w:trPr>
        <w:tc>
          <w:tcPr>
            <w:tcW w:w="1371" w:type="pct"/>
            <w:vAlign w:val="center"/>
          </w:tcPr>
          <w:p w:rsidR="00586B9C" w:rsidRPr="00BF46C4" w:rsidRDefault="00586B9C" w:rsidP="006A0271">
            <w:pPr>
              <w:jc w:val="center"/>
              <w:rPr>
                <w:b/>
                <w:lang w:eastAsia="en-US"/>
              </w:rPr>
            </w:pPr>
            <w:r w:rsidRPr="00BF46C4">
              <w:rPr>
                <w:b/>
                <w:lang w:eastAsia="en-US"/>
              </w:rPr>
              <w:t>Хорошо</w:t>
            </w:r>
          </w:p>
        </w:tc>
        <w:tc>
          <w:tcPr>
            <w:tcW w:w="3629" w:type="pct"/>
          </w:tcPr>
          <w:p w:rsidR="00586B9C" w:rsidRPr="00BF46C4" w:rsidRDefault="00586B9C"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86B9C" w:rsidRPr="00BF46C4" w:rsidTr="006A0271">
        <w:trPr>
          <w:jc w:val="center"/>
        </w:trPr>
        <w:tc>
          <w:tcPr>
            <w:tcW w:w="1371" w:type="pct"/>
            <w:vAlign w:val="center"/>
          </w:tcPr>
          <w:p w:rsidR="00586B9C" w:rsidRPr="00BF46C4" w:rsidRDefault="00586B9C" w:rsidP="006A0271">
            <w:pPr>
              <w:jc w:val="center"/>
              <w:rPr>
                <w:b/>
                <w:lang w:eastAsia="en-US"/>
              </w:rPr>
            </w:pPr>
            <w:r w:rsidRPr="00BF46C4">
              <w:rPr>
                <w:b/>
                <w:lang w:eastAsia="en-US"/>
              </w:rPr>
              <w:t>Удовлетворительно</w:t>
            </w:r>
          </w:p>
        </w:tc>
        <w:tc>
          <w:tcPr>
            <w:tcW w:w="3629" w:type="pct"/>
          </w:tcPr>
          <w:p w:rsidR="00586B9C" w:rsidRPr="00BF46C4" w:rsidRDefault="00586B9C"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86B9C" w:rsidRPr="00BF46C4" w:rsidTr="006A0271">
        <w:trPr>
          <w:jc w:val="center"/>
        </w:trPr>
        <w:tc>
          <w:tcPr>
            <w:tcW w:w="1371" w:type="pct"/>
            <w:vAlign w:val="center"/>
          </w:tcPr>
          <w:p w:rsidR="00586B9C" w:rsidRPr="00BF46C4" w:rsidRDefault="00586B9C" w:rsidP="006A0271">
            <w:pPr>
              <w:jc w:val="center"/>
              <w:rPr>
                <w:b/>
                <w:lang w:eastAsia="en-US"/>
              </w:rPr>
            </w:pPr>
            <w:r w:rsidRPr="00BF46C4">
              <w:rPr>
                <w:b/>
                <w:lang w:eastAsia="en-US"/>
              </w:rPr>
              <w:t>Неудовлетворительно</w:t>
            </w:r>
          </w:p>
        </w:tc>
        <w:tc>
          <w:tcPr>
            <w:tcW w:w="3629" w:type="pct"/>
          </w:tcPr>
          <w:p w:rsidR="00586B9C" w:rsidRPr="00BF46C4" w:rsidRDefault="00586B9C" w:rsidP="006A0271">
            <w:pPr>
              <w:rPr>
                <w:bCs/>
                <w:lang w:eastAsia="en-US"/>
              </w:rPr>
            </w:pPr>
            <w:r w:rsidRPr="00BF46C4">
              <w:rPr>
                <w:bCs/>
                <w:lang w:eastAsia="en-US"/>
              </w:rPr>
              <w:t xml:space="preserve">студент не решил учебно-профессиональную задачу или задание. </w:t>
            </w:r>
          </w:p>
        </w:tc>
      </w:tr>
    </w:tbl>
    <w:p w:rsidR="00586B9C" w:rsidRPr="00BF46C4" w:rsidRDefault="00586B9C" w:rsidP="008A7E41">
      <w:pPr>
        <w:jc w:val="center"/>
        <w:rPr>
          <w:bCs/>
          <w:lang w:eastAsia="en-US"/>
        </w:rPr>
      </w:pPr>
    </w:p>
    <w:p w:rsidR="00586B9C" w:rsidRPr="00BF46C4" w:rsidRDefault="00586B9C"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86B9C" w:rsidRPr="00BF46C4" w:rsidRDefault="00586B9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86B9C" w:rsidRPr="00BF46C4" w:rsidTr="006A0271">
        <w:trPr>
          <w:jc w:val="center"/>
        </w:trPr>
        <w:tc>
          <w:tcPr>
            <w:tcW w:w="1390" w:type="pct"/>
            <w:vAlign w:val="center"/>
          </w:tcPr>
          <w:p w:rsidR="00586B9C" w:rsidRPr="00BF46C4" w:rsidRDefault="00586B9C" w:rsidP="006A0271">
            <w:pPr>
              <w:jc w:val="center"/>
              <w:rPr>
                <w:b/>
                <w:lang w:eastAsia="en-US"/>
              </w:rPr>
            </w:pPr>
            <w:r w:rsidRPr="00BF46C4">
              <w:rPr>
                <w:b/>
                <w:lang w:eastAsia="en-US"/>
              </w:rPr>
              <w:t>Шкала оценивания</w:t>
            </w:r>
          </w:p>
        </w:tc>
        <w:tc>
          <w:tcPr>
            <w:tcW w:w="3610" w:type="pct"/>
            <w:vAlign w:val="center"/>
          </w:tcPr>
          <w:p w:rsidR="00586B9C" w:rsidRPr="00BF46C4" w:rsidRDefault="00586B9C" w:rsidP="006A0271">
            <w:pPr>
              <w:jc w:val="center"/>
              <w:rPr>
                <w:b/>
                <w:lang w:eastAsia="en-US"/>
              </w:rPr>
            </w:pPr>
            <w:r w:rsidRPr="00BF46C4">
              <w:rPr>
                <w:b/>
                <w:bCs/>
                <w:lang w:eastAsia="en-US"/>
              </w:rPr>
              <w:t>Показатели оценивания компетенций</w:t>
            </w:r>
          </w:p>
        </w:tc>
      </w:tr>
      <w:tr w:rsidR="00586B9C" w:rsidRPr="00BF46C4" w:rsidTr="006A0271">
        <w:trPr>
          <w:jc w:val="center"/>
        </w:trPr>
        <w:tc>
          <w:tcPr>
            <w:tcW w:w="1390" w:type="pct"/>
          </w:tcPr>
          <w:p w:rsidR="00586B9C" w:rsidRPr="00BF46C4" w:rsidRDefault="00586B9C" w:rsidP="006A0271">
            <w:pPr>
              <w:jc w:val="center"/>
              <w:rPr>
                <w:b/>
                <w:lang w:eastAsia="en-US"/>
              </w:rPr>
            </w:pPr>
            <w:r w:rsidRPr="00BF46C4">
              <w:rPr>
                <w:b/>
                <w:lang w:eastAsia="en-US"/>
              </w:rPr>
              <w:t>Отлично</w:t>
            </w:r>
          </w:p>
        </w:tc>
        <w:tc>
          <w:tcPr>
            <w:tcW w:w="3610" w:type="pct"/>
          </w:tcPr>
          <w:p w:rsidR="00586B9C" w:rsidRPr="00BF46C4" w:rsidRDefault="00586B9C"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86B9C" w:rsidRPr="00BF46C4" w:rsidTr="006A0271">
        <w:trPr>
          <w:jc w:val="center"/>
        </w:trPr>
        <w:tc>
          <w:tcPr>
            <w:tcW w:w="1390" w:type="pct"/>
          </w:tcPr>
          <w:p w:rsidR="00586B9C" w:rsidRPr="00BF46C4" w:rsidRDefault="00586B9C" w:rsidP="006A0271">
            <w:pPr>
              <w:jc w:val="center"/>
              <w:rPr>
                <w:b/>
                <w:lang w:eastAsia="en-US"/>
              </w:rPr>
            </w:pPr>
            <w:r w:rsidRPr="00BF46C4">
              <w:rPr>
                <w:b/>
                <w:lang w:eastAsia="en-US"/>
              </w:rPr>
              <w:t>Хорошо</w:t>
            </w:r>
          </w:p>
        </w:tc>
        <w:tc>
          <w:tcPr>
            <w:tcW w:w="3610" w:type="pct"/>
          </w:tcPr>
          <w:p w:rsidR="00586B9C" w:rsidRPr="00BF46C4" w:rsidRDefault="00586B9C"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86B9C" w:rsidRPr="00BF46C4" w:rsidTr="006A0271">
        <w:trPr>
          <w:jc w:val="center"/>
        </w:trPr>
        <w:tc>
          <w:tcPr>
            <w:tcW w:w="1390" w:type="pct"/>
          </w:tcPr>
          <w:p w:rsidR="00586B9C" w:rsidRPr="00BF46C4" w:rsidRDefault="00586B9C" w:rsidP="006A0271">
            <w:pPr>
              <w:jc w:val="center"/>
              <w:rPr>
                <w:b/>
                <w:lang w:eastAsia="en-US"/>
              </w:rPr>
            </w:pPr>
            <w:r w:rsidRPr="00BF46C4">
              <w:rPr>
                <w:b/>
                <w:lang w:eastAsia="en-US"/>
              </w:rPr>
              <w:t>Удовлетворительно</w:t>
            </w:r>
          </w:p>
        </w:tc>
        <w:tc>
          <w:tcPr>
            <w:tcW w:w="3610" w:type="pct"/>
          </w:tcPr>
          <w:p w:rsidR="00586B9C" w:rsidRPr="00BF46C4" w:rsidRDefault="00586B9C"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86B9C" w:rsidRPr="00BF46C4" w:rsidTr="006A0271">
        <w:trPr>
          <w:jc w:val="center"/>
        </w:trPr>
        <w:tc>
          <w:tcPr>
            <w:tcW w:w="1390" w:type="pct"/>
          </w:tcPr>
          <w:p w:rsidR="00586B9C" w:rsidRPr="00BF46C4" w:rsidRDefault="00586B9C" w:rsidP="006A0271">
            <w:pPr>
              <w:jc w:val="center"/>
              <w:rPr>
                <w:b/>
                <w:lang w:eastAsia="en-US"/>
              </w:rPr>
            </w:pPr>
            <w:r w:rsidRPr="00BF46C4">
              <w:rPr>
                <w:b/>
                <w:lang w:eastAsia="en-US"/>
              </w:rPr>
              <w:t>Неудовлетворительно</w:t>
            </w:r>
          </w:p>
        </w:tc>
        <w:tc>
          <w:tcPr>
            <w:tcW w:w="3610" w:type="pct"/>
          </w:tcPr>
          <w:p w:rsidR="00586B9C" w:rsidRPr="00BF46C4" w:rsidRDefault="00586B9C"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86B9C" w:rsidRPr="00DC11F5" w:rsidRDefault="00586B9C" w:rsidP="00FC3B95">
      <w:pPr>
        <w:ind w:left="360"/>
        <w:jc w:val="both"/>
        <w:rPr>
          <w:b/>
        </w:rPr>
      </w:pPr>
    </w:p>
    <w:p w:rsidR="00586B9C" w:rsidRPr="00496EF0" w:rsidRDefault="00586B9C" w:rsidP="00496EF0">
      <w:pPr>
        <w:numPr>
          <w:ilvl w:val="0"/>
          <w:numId w:val="30"/>
        </w:numPr>
        <w:autoSpaceDE w:val="0"/>
        <w:autoSpaceDN w:val="0"/>
        <w:adjustRightInd w:val="0"/>
        <w:jc w:val="both"/>
        <w:rPr>
          <w:b/>
          <w:bCs/>
        </w:rPr>
      </w:pPr>
      <w:r w:rsidRPr="00496EF0">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86B9C" w:rsidRPr="00496EF0" w:rsidRDefault="00586B9C" w:rsidP="00496EF0">
      <w:pPr>
        <w:autoSpaceDE w:val="0"/>
        <w:autoSpaceDN w:val="0"/>
        <w:adjustRightInd w:val="0"/>
        <w:jc w:val="both"/>
        <w:rPr>
          <w:b/>
          <w:bCs/>
        </w:rPr>
      </w:pPr>
    </w:p>
    <w:p w:rsidR="00586B9C" w:rsidRPr="00496EF0" w:rsidRDefault="00586B9C" w:rsidP="00496EF0">
      <w:pPr>
        <w:autoSpaceDE w:val="0"/>
        <w:autoSpaceDN w:val="0"/>
        <w:adjustRightInd w:val="0"/>
        <w:ind w:firstLine="696"/>
        <w:jc w:val="both"/>
        <w:rPr>
          <w:u w:val="single"/>
        </w:rPr>
      </w:pPr>
      <w:r w:rsidRPr="00496EF0">
        <w:rPr>
          <w:u w:val="single"/>
        </w:rPr>
        <w:t>Вопросы, тесты для проверки теоретических знаний студентов (пороговый уровень формирования компетенции):</w:t>
      </w:r>
    </w:p>
    <w:p w:rsidR="00586B9C" w:rsidRPr="00496EF0" w:rsidRDefault="00586B9C" w:rsidP="00496EF0">
      <w:pPr>
        <w:autoSpaceDE w:val="0"/>
        <w:autoSpaceDN w:val="0"/>
        <w:adjustRightInd w:val="0"/>
        <w:jc w:val="center"/>
        <w:rPr>
          <w:b/>
        </w:rPr>
      </w:pPr>
      <w:r w:rsidRPr="00496EF0">
        <w:rPr>
          <w:b/>
        </w:rPr>
        <w:t>Тест</w:t>
      </w:r>
    </w:p>
    <w:p w:rsidR="00586B9C" w:rsidRPr="00496EF0" w:rsidRDefault="00586B9C" w:rsidP="00496EF0">
      <w:pPr>
        <w:spacing w:before="100" w:beforeAutospacing="1" w:after="100" w:afterAutospacing="1"/>
        <w:rPr>
          <w:bCs/>
        </w:rPr>
      </w:pPr>
      <w:r w:rsidRPr="00496EF0">
        <w:t>1. Какое из перечисленных понятий не является предметом изучения культуры речи?</w:t>
      </w:r>
      <w:r w:rsidRPr="00496EF0">
        <w:br/>
        <w:t>1) правильность речи</w:t>
      </w:r>
      <w:r w:rsidRPr="00496EF0">
        <w:br/>
        <w:t>2) богатство речи</w:t>
      </w:r>
      <w:r w:rsidRPr="00496EF0">
        <w:br/>
        <w:t>3) чистота речи</w:t>
      </w:r>
      <w:r w:rsidRPr="00496EF0">
        <w:br/>
        <w:t>4) точность, ясность речи</w:t>
      </w:r>
      <w:r w:rsidRPr="00496EF0">
        <w:br/>
      </w:r>
      <w:r w:rsidRPr="00496EF0">
        <w:rPr>
          <w:bCs/>
        </w:rPr>
        <w:t>5) все является</w:t>
      </w:r>
    </w:p>
    <w:p w:rsidR="00586B9C" w:rsidRPr="00496EF0" w:rsidRDefault="00586B9C" w:rsidP="00496EF0">
      <w:pPr>
        <w:spacing w:before="100" w:beforeAutospacing="1" w:after="100" w:afterAutospacing="1"/>
      </w:pPr>
      <w:r w:rsidRPr="00496EF0">
        <w:t>2. Какая из перечисленных категорий не относится к имени существительному?</w:t>
      </w:r>
      <w:r w:rsidRPr="00496EF0">
        <w:br/>
        <w:t>1) род</w:t>
      </w:r>
      <w:r w:rsidRPr="00496EF0">
        <w:br/>
        <w:t>2) число</w:t>
      </w:r>
      <w:r w:rsidRPr="00496EF0">
        <w:br/>
        <w:t>3) падеж</w:t>
      </w:r>
      <w:r w:rsidRPr="00496EF0">
        <w:br/>
      </w:r>
      <w:r w:rsidRPr="00496EF0">
        <w:rPr>
          <w:bCs/>
        </w:rPr>
        <w:t>4) время</w:t>
      </w:r>
      <w:r w:rsidRPr="00496EF0">
        <w:br/>
        <w:t>5) склонение</w:t>
      </w:r>
    </w:p>
    <w:p w:rsidR="00586B9C" w:rsidRPr="00496EF0" w:rsidRDefault="00586B9C" w:rsidP="00496EF0">
      <w:pPr>
        <w:spacing w:before="100" w:beforeAutospacing="1" w:after="100" w:afterAutospacing="1"/>
      </w:pPr>
      <w:r w:rsidRPr="00496EF0">
        <w:t>3. Какое из следующих местоимений не является отрицательным?</w:t>
      </w:r>
      <w:r w:rsidRPr="00496EF0">
        <w:br/>
        <w:t>1) ничем</w:t>
      </w:r>
      <w:r w:rsidRPr="00496EF0">
        <w:br/>
        <w:t>2) никто</w:t>
      </w:r>
      <w:r w:rsidRPr="00496EF0">
        <w:br/>
        <w:t>3) ни для кого</w:t>
      </w:r>
      <w:r w:rsidRPr="00496EF0">
        <w:br/>
      </w:r>
      <w:r w:rsidRPr="00496EF0">
        <w:rPr>
          <w:bCs/>
        </w:rPr>
        <w:t>4) некий</w:t>
      </w:r>
      <w:r w:rsidRPr="00496EF0">
        <w:br/>
        <w:t>5) никакой</w:t>
      </w:r>
    </w:p>
    <w:p w:rsidR="00586B9C" w:rsidRPr="00496EF0" w:rsidRDefault="00586B9C" w:rsidP="00496EF0">
      <w:pPr>
        <w:spacing w:before="100" w:beforeAutospacing="1" w:after="100" w:afterAutospacing="1"/>
      </w:pPr>
      <w:r w:rsidRPr="00496EF0">
        <w:t>4. Диалог является характерной чертой какого функционального стиля?</w:t>
      </w:r>
      <w:r w:rsidRPr="00496EF0">
        <w:br/>
        <w:t>1) научного</w:t>
      </w:r>
      <w:r w:rsidRPr="00496EF0">
        <w:br/>
        <w:t>2) официально-делового</w:t>
      </w:r>
      <w:r w:rsidRPr="00496EF0">
        <w:br/>
      </w:r>
      <w:r w:rsidRPr="00496EF0">
        <w:rPr>
          <w:bCs/>
        </w:rPr>
        <w:t>3) разговорного</w:t>
      </w:r>
      <w:r w:rsidRPr="00496EF0">
        <w:br/>
        <w:t>4) публицистического</w:t>
      </w:r>
      <w:r w:rsidRPr="00496EF0">
        <w:br/>
        <w:t xml:space="preserve">5) никакого из перечисленных </w:t>
      </w:r>
    </w:p>
    <w:p w:rsidR="00586B9C" w:rsidRPr="00496EF0" w:rsidRDefault="00586B9C" w:rsidP="00496EF0">
      <w:pPr>
        <w:spacing w:before="100" w:beforeAutospacing="1" w:after="100" w:afterAutospacing="1"/>
      </w:pPr>
      <w:r w:rsidRPr="00496EF0">
        <w:t>5. Какая из следующих характеристик не относится к простому предложению?</w:t>
      </w:r>
      <w:r w:rsidRPr="00496EF0">
        <w:br/>
        <w:t>1) полное/неполное</w:t>
      </w:r>
      <w:r w:rsidRPr="00496EF0">
        <w:br/>
        <w:t>2) распространенное/нераспространенное</w:t>
      </w:r>
      <w:r w:rsidRPr="00496EF0">
        <w:br/>
      </w:r>
      <w:r w:rsidRPr="00496EF0">
        <w:rPr>
          <w:bCs/>
        </w:rPr>
        <w:t>3) бессоюзное/союзное</w:t>
      </w:r>
      <w:r w:rsidRPr="00496EF0">
        <w:br/>
        <w:t>4) восклицательное/невосклицательное</w:t>
      </w:r>
      <w:r w:rsidRPr="00496EF0">
        <w:br/>
        <w:t>5) осложненное/неосложненное</w:t>
      </w:r>
    </w:p>
    <w:p w:rsidR="00586B9C" w:rsidRPr="00496EF0" w:rsidRDefault="00586B9C" w:rsidP="00496EF0">
      <w:pPr>
        <w:spacing w:before="100" w:beforeAutospacing="1" w:after="100" w:afterAutospacing="1"/>
      </w:pPr>
      <w:r w:rsidRPr="00496EF0">
        <w:t>6. К какой части речи относятся следующие слова: «взлетая», «держась», «отложив»?</w:t>
      </w:r>
      <w:r w:rsidRPr="00496EF0">
        <w:br/>
        <w:t>1) глагол</w:t>
      </w:r>
      <w:r w:rsidRPr="00496EF0">
        <w:br/>
        <w:t>2) имя прилагательное</w:t>
      </w:r>
      <w:r w:rsidRPr="00496EF0">
        <w:br/>
        <w:t>3) наречие</w:t>
      </w:r>
      <w:r w:rsidRPr="00496EF0">
        <w:br/>
      </w:r>
      <w:r w:rsidRPr="00496EF0">
        <w:rPr>
          <w:bCs/>
        </w:rPr>
        <w:lastRenderedPageBreak/>
        <w:t>4) деепричастие</w:t>
      </w:r>
      <w:r w:rsidRPr="00496EF0">
        <w:br/>
        <w:t>5) причастие</w:t>
      </w:r>
    </w:p>
    <w:p w:rsidR="00586B9C" w:rsidRPr="00496EF0" w:rsidRDefault="00586B9C" w:rsidP="00496EF0">
      <w:pPr>
        <w:spacing w:before="100" w:beforeAutospacing="1" w:after="100" w:afterAutospacing="1"/>
      </w:pPr>
      <w:r w:rsidRPr="00496EF0">
        <w:t>7. Какой термин не является названием разряда местоимений?</w:t>
      </w:r>
      <w:r w:rsidRPr="00496EF0">
        <w:br/>
        <w:t>1) неопределенные</w:t>
      </w:r>
      <w:r w:rsidRPr="00496EF0">
        <w:br/>
        <w:t>2) личные</w:t>
      </w:r>
      <w:r w:rsidRPr="00496EF0">
        <w:br/>
      </w:r>
      <w:r w:rsidRPr="00496EF0">
        <w:rPr>
          <w:bCs/>
        </w:rPr>
        <w:t>3) образа действия</w:t>
      </w:r>
      <w:r w:rsidRPr="00496EF0">
        <w:br/>
        <w:t>4) отрицательные</w:t>
      </w:r>
      <w:r w:rsidRPr="00496EF0">
        <w:br/>
        <w:t xml:space="preserve">5) указательные </w:t>
      </w:r>
    </w:p>
    <w:p w:rsidR="00586B9C" w:rsidRPr="00496EF0" w:rsidRDefault="00586B9C" w:rsidP="00496EF0">
      <w:pPr>
        <w:spacing w:before="100" w:beforeAutospacing="1" w:after="100" w:afterAutospacing="1"/>
      </w:pPr>
      <w:r w:rsidRPr="00496EF0">
        <w:t>8. Определите тип сложного предложения: «Пожалел волк кобылу – оставил хвост да гриву».</w:t>
      </w:r>
      <w:r w:rsidRPr="00496EF0">
        <w:br/>
      </w:r>
      <w:r w:rsidRPr="00496EF0">
        <w:rPr>
          <w:bCs/>
        </w:rPr>
        <w:t>1) бессоюзное</w:t>
      </w:r>
      <w:r w:rsidRPr="00496EF0">
        <w:br/>
        <w:t>2) сложноподчиненное</w:t>
      </w:r>
      <w:r w:rsidRPr="00496EF0">
        <w:br/>
        <w:t>3) сложносочиненное</w:t>
      </w:r>
      <w:r w:rsidRPr="00496EF0">
        <w:br/>
        <w:t>4) с разными типами связи</w:t>
      </w:r>
    </w:p>
    <w:p w:rsidR="00586B9C" w:rsidRPr="00496EF0" w:rsidRDefault="00586B9C" w:rsidP="00496EF0">
      <w:pPr>
        <w:spacing w:before="100" w:beforeAutospacing="1" w:after="100" w:afterAutospacing="1"/>
      </w:pPr>
      <w:r w:rsidRPr="00496EF0">
        <w:t>9. Какой из членов предложения не является второстепенным?</w:t>
      </w:r>
      <w:r w:rsidRPr="00496EF0">
        <w:br/>
        <w:t>1) определение</w:t>
      </w:r>
      <w:r w:rsidRPr="00496EF0">
        <w:br/>
      </w:r>
      <w:r w:rsidRPr="00496EF0">
        <w:rPr>
          <w:bCs/>
        </w:rPr>
        <w:t>2) сказуемое</w:t>
      </w:r>
      <w:r w:rsidRPr="00496EF0">
        <w:br/>
        <w:t>3) дополнение</w:t>
      </w:r>
      <w:r w:rsidRPr="00496EF0">
        <w:br/>
        <w:t>4) обстоятельство</w:t>
      </w:r>
      <w:r w:rsidRPr="00496EF0">
        <w:br/>
        <w:t>5) все являются второстепенными</w:t>
      </w:r>
    </w:p>
    <w:p w:rsidR="00586B9C" w:rsidRPr="00496EF0" w:rsidRDefault="00586B9C" w:rsidP="00496EF0">
      <w:pPr>
        <w:spacing w:before="100" w:beforeAutospacing="1" w:after="100" w:afterAutospacing="1"/>
      </w:pPr>
      <w:r w:rsidRPr="00496EF0">
        <w:t>10. Какое из перечисленных слов относится к высокому стилю?</w:t>
      </w:r>
      <w:r w:rsidRPr="00496EF0">
        <w:br/>
        <w:t>1) гребень</w:t>
      </w:r>
      <w:r w:rsidRPr="00496EF0">
        <w:br/>
        <w:t>2) шахматы</w:t>
      </w:r>
      <w:r w:rsidRPr="00496EF0">
        <w:br/>
        <w:t>3) друг</w:t>
      </w:r>
      <w:r w:rsidRPr="00496EF0">
        <w:br/>
        <w:t>4) любовь</w:t>
      </w:r>
      <w:r w:rsidRPr="00496EF0">
        <w:br/>
      </w:r>
      <w:r w:rsidRPr="00496EF0">
        <w:rPr>
          <w:bCs/>
        </w:rPr>
        <w:t>5) очи</w:t>
      </w:r>
    </w:p>
    <w:p w:rsidR="00586B9C" w:rsidRPr="00496EF0" w:rsidRDefault="00586B9C" w:rsidP="00496EF0">
      <w:pPr>
        <w:spacing w:before="100" w:beforeAutospacing="1" w:after="100" w:afterAutospacing="1"/>
      </w:pPr>
      <w:r w:rsidRPr="00496EF0">
        <w:t>11. Использование терминологии характерно для какого стиля?</w:t>
      </w:r>
      <w:r w:rsidRPr="00496EF0">
        <w:br/>
      </w:r>
      <w:r w:rsidRPr="00496EF0">
        <w:rPr>
          <w:bCs/>
        </w:rPr>
        <w:t>1) научного</w:t>
      </w:r>
      <w:r w:rsidRPr="00496EF0">
        <w:br/>
        <w:t>2) официально-делового</w:t>
      </w:r>
      <w:r w:rsidRPr="00496EF0">
        <w:br/>
        <w:t>3) разговорного</w:t>
      </w:r>
      <w:r w:rsidRPr="00496EF0">
        <w:br/>
        <w:t>4) публицистического</w:t>
      </w:r>
      <w:r w:rsidRPr="00496EF0">
        <w:br/>
        <w:t>5) художественного</w:t>
      </w:r>
    </w:p>
    <w:p w:rsidR="00586B9C" w:rsidRPr="00496EF0" w:rsidRDefault="00586B9C" w:rsidP="00496EF0">
      <w:pPr>
        <w:spacing w:before="100" w:beforeAutospacing="1" w:after="100" w:afterAutospacing="1"/>
      </w:pPr>
      <w:r w:rsidRPr="00496EF0">
        <w:t>12. Какой из перечисленных жанров не принадлежит к официально-деловому стилю?</w:t>
      </w:r>
      <w:r w:rsidRPr="00496EF0">
        <w:br/>
        <w:t>1) заявление</w:t>
      </w:r>
      <w:r w:rsidRPr="00496EF0">
        <w:br/>
        <w:t>2) справка</w:t>
      </w:r>
      <w:r w:rsidRPr="00496EF0">
        <w:br/>
        <w:t>3) приказ</w:t>
      </w:r>
      <w:r w:rsidRPr="00496EF0">
        <w:br/>
      </w:r>
      <w:r w:rsidRPr="00496EF0">
        <w:rPr>
          <w:bCs/>
        </w:rPr>
        <w:t>4) заметка</w:t>
      </w:r>
      <w:r w:rsidRPr="00496EF0">
        <w:br/>
        <w:t>5) должностная инструкция</w:t>
      </w:r>
    </w:p>
    <w:p w:rsidR="00586B9C" w:rsidRPr="00496EF0" w:rsidRDefault="00586B9C" w:rsidP="00496EF0">
      <w:pPr>
        <w:spacing w:before="100" w:beforeAutospacing="1" w:after="100" w:afterAutospacing="1"/>
      </w:pPr>
      <w:r w:rsidRPr="00496EF0">
        <w:t>13. К какому функциональному стилю относится следующий текст?</w:t>
      </w:r>
      <w:r w:rsidRPr="00496EF0">
        <w:br/>
      </w:r>
      <w:r w:rsidRPr="00496EF0">
        <w:rPr>
          <w:i/>
          <w:iCs/>
        </w:rPr>
        <w:t>«В ответ на Ваш запрос высылаем Вам каталог подписных изданий на вторую половину 1993года».</w:t>
      </w:r>
      <w:r w:rsidRPr="00496EF0">
        <w:br/>
        <w:t>1) художественный</w:t>
      </w:r>
      <w:r w:rsidRPr="00496EF0">
        <w:br/>
        <w:t>2) научный</w:t>
      </w:r>
      <w:r w:rsidRPr="00496EF0">
        <w:br/>
      </w:r>
      <w:r w:rsidRPr="00496EF0">
        <w:rPr>
          <w:bCs/>
        </w:rPr>
        <w:lastRenderedPageBreak/>
        <w:t>3) официально-деловой</w:t>
      </w:r>
      <w:r w:rsidRPr="00496EF0">
        <w:br/>
        <w:t>4) публицистический</w:t>
      </w:r>
      <w:r w:rsidRPr="00496EF0">
        <w:br/>
        <w:t>5) разговорный</w:t>
      </w:r>
    </w:p>
    <w:p w:rsidR="00586B9C" w:rsidRPr="00496EF0" w:rsidRDefault="00586B9C" w:rsidP="00496EF0">
      <w:pPr>
        <w:spacing w:before="100" w:beforeAutospacing="1" w:after="100" w:afterAutospacing="1"/>
      </w:pPr>
      <w:r w:rsidRPr="00496EF0">
        <w:t>14. К какому функциональному стилю относится следующий текст?</w:t>
      </w:r>
      <w:r w:rsidRPr="00496EF0">
        <w:br/>
      </w:r>
      <w:r w:rsidRPr="00496EF0">
        <w:rPr>
          <w:i/>
          <w:iCs/>
        </w:rPr>
        <w:t>«Легко сказать: писать! На это нужен навык, нужна какая-то сноровка. Конечно, это вздор, но все-таки нужно! Вот я! Говорить я хоть до завтра, а примись писать, и бог знает, что выходит. А ведь не дурак, кажется. Да вот и вы. Ну, как вам не писать!»</w:t>
      </w:r>
      <w:r w:rsidRPr="00496EF0">
        <w:br/>
        <w:t>1) художественный</w:t>
      </w:r>
      <w:r w:rsidRPr="00496EF0">
        <w:br/>
        <w:t>2) научный</w:t>
      </w:r>
      <w:r w:rsidRPr="00496EF0">
        <w:br/>
        <w:t>3) официально-деловой</w:t>
      </w:r>
      <w:r w:rsidRPr="00496EF0">
        <w:br/>
        <w:t>4) публицистический</w:t>
      </w:r>
      <w:r w:rsidRPr="00496EF0">
        <w:br/>
      </w:r>
      <w:r w:rsidRPr="00496EF0">
        <w:rPr>
          <w:bCs/>
        </w:rPr>
        <w:t>5) разговорный</w:t>
      </w:r>
    </w:p>
    <w:p w:rsidR="00586B9C" w:rsidRPr="00496EF0" w:rsidRDefault="00586B9C" w:rsidP="00496EF0">
      <w:pPr>
        <w:spacing w:before="100" w:beforeAutospacing="1" w:after="100" w:afterAutospacing="1"/>
      </w:pPr>
      <w:r w:rsidRPr="00496EF0">
        <w:t>15. К какому функциональному стилю относится следующий текст?</w:t>
      </w:r>
      <w:r w:rsidRPr="00496EF0">
        <w:br/>
      </w:r>
      <w:r w:rsidRPr="00496EF0">
        <w:rPr>
          <w:i/>
          <w:iCs/>
        </w:rPr>
        <w:t xml:space="preserve">«Экономические реформы 2001 года шли под флагом усиления любви государства к </w:t>
      </w:r>
      <w:proofErr w:type="spellStart"/>
      <w:r w:rsidRPr="00496EF0">
        <w:rPr>
          <w:i/>
          <w:iCs/>
        </w:rPr>
        <w:t>налого</w:t>
      </w:r>
      <w:proofErr w:type="spellEnd"/>
      <w:r w:rsidRPr="00496EF0">
        <w:rPr>
          <w:i/>
          <w:iCs/>
        </w:rPr>
        <w:t>-плательщику, с одной стороны, и закручивания гаек – с другой. Что же ждет нас в году наступившем? Судя по всему, процесс будет продолжаться».</w:t>
      </w:r>
      <w:r w:rsidRPr="00496EF0">
        <w:br/>
        <w:t>1) художественный</w:t>
      </w:r>
      <w:r w:rsidRPr="00496EF0">
        <w:br/>
        <w:t>2) научный</w:t>
      </w:r>
      <w:r w:rsidRPr="00496EF0">
        <w:br/>
        <w:t>3) официально-деловой</w:t>
      </w:r>
      <w:r w:rsidRPr="00496EF0">
        <w:br/>
      </w:r>
      <w:r w:rsidRPr="00496EF0">
        <w:rPr>
          <w:bCs/>
        </w:rPr>
        <w:t>4) публицистический</w:t>
      </w:r>
      <w:r w:rsidRPr="00496EF0">
        <w:br/>
        <w:t>5) разговорный</w:t>
      </w:r>
    </w:p>
    <w:p w:rsidR="00586B9C" w:rsidRPr="00496EF0" w:rsidRDefault="00586B9C" w:rsidP="00496EF0">
      <w:pPr>
        <w:spacing w:before="100" w:beforeAutospacing="1" w:after="100" w:afterAutospacing="1"/>
      </w:pPr>
      <w:r w:rsidRPr="00496EF0">
        <w:t>16. Какое из перечисленных слов является эмоционально окрашенным?</w:t>
      </w:r>
      <w:r w:rsidRPr="00496EF0">
        <w:br/>
        <w:t>1) луна</w:t>
      </w:r>
      <w:r w:rsidRPr="00496EF0">
        <w:br/>
        <w:t>2) стена</w:t>
      </w:r>
      <w:r w:rsidRPr="00496EF0">
        <w:br/>
        <w:t>3) дом</w:t>
      </w:r>
      <w:r w:rsidRPr="00496EF0">
        <w:br/>
      </w:r>
      <w:r w:rsidRPr="00496EF0">
        <w:rPr>
          <w:bCs/>
        </w:rPr>
        <w:t>4) лисонька</w:t>
      </w:r>
      <w:r w:rsidRPr="00496EF0">
        <w:br/>
        <w:t>5) велосипед</w:t>
      </w:r>
    </w:p>
    <w:p w:rsidR="00586B9C" w:rsidRPr="00496EF0" w:rsidRDefault="00586B9C" w:rsidP="00496EF0">
      <w:pPr>
        <w:spacing w:before="100" w:beforeAutospacing="1" w:after="100" w:afterAutospacing="1"/>
      </w:pPr>
      <w:r w:rsidRPr="00496EF0">
        <w:t>17. Какое из перечисленных понятий не является тропом (средством словесной образности)?</w:t>
      </w:r>
      <w:r w:rsidRPr="00496EF0">
        <w:br/>
        <w:t>1) метафора</w:t>
      </w:r>
      <w:r w:rsidRPr="00496EF0">
        <w:br/>
        <w:t>2) олицетворение</w:t>
      </w:r>
      <w:r w:rsidRPr="00496EF0">
        <w:br/>
        <w:t>3) сравнение</w:t>
      </w:r>
      <w:r w:rsidRPr="00496EF0">
        <w:br/>
      </w:r>
      <w:r w:rsidRPr="00496EF0">
        <w:rPr>
          <w:bCs/>
        </w:rPr>
        <w:t>4) повтор</w:t>
      </w:r>
      <w:r w:rsidRPr="00496EF0">
        <w:br/>
        <w:t>5) эпитет</w:t>
      </w:r>
    </w:p>
    <w:p w:rsidR="00586B9C" w:rsidRPr="00496EF0" w:rsidRDefault="00586B9C" w:rsidP="00496EF0">
      <w:pPr>
        <w:spacing w:before="100" w:beforeAutospacing="1" w:after="100" w:afterAutospacing="1"/>
      </w:pPr>
      <w:r w:rsidRPr="00496EF0">
        <w:t>18. Какое из следующих слов написано неправильно?</w:t>
      </w:r>
      <w:r w:rsidRPr="00496EF0">
        <w:br/>
        <w:t>1) президент</w:t>
      </w:r>
      <w:r w:rsidRPr="00496EF0">
        <w:br/>
      </w:r>
      <w:r w:rsidRPr="00496EF0">
        <w:rPr>
          <w:bCs/>
        </w:rPr>
        <w:t xml:space="preserve">2) </w:t>
      </w:r>
      <w:proofErr w:type="spellStart"/>
      <w:r w:rsidRPr="00496EF0">
        <w:rPr>
          <w:bCs/>
        </w:rPr>
        <w:t>превилегия</w:t>
      </w:r>
      <w:proofErr w:type="spellEnd"/>
      <w:r w:rsidRPr="00496EF0">
        <w:br/>
        <w:t>3) приоритет</w:t>
      </w:r>
      <w:r w:rsidRPr="00496EF0">
        <w:br/>
        <w:t>4) призреть</w:t>
      </w:r>
      <w:r w:rsidRPr="00496EF0">
        <w:br/>
        <w:t xml:space="preserve">5) примитив </w:t>
      </w:r>
    </w:p>
    <w:p w:rsidR="00586B9C" w:rsidRPr="00496EF0" w:rsidRDefault="00586B9C" w:rsidP="00496EF0">
      <w:pPr>
        <w:spacing w:before="100" w:beforeAutospacing="1" w:after="100" w:afterAutospacing="1"/>
      </w:pPr>
      <w:r w:rsidRPr="00496EF0">
        <w:t>19. Как пишется слово (в)припрыжку?</w:t>
      </w:r>
      <w:r w:rsidRPr="00496EF0">
        <w:br/>
      </w:r>
      <w:r w:rsidRPr="00496EF0">
        <w:rPr>
          <w:bCs/>
        </w:rPr>
        <w:t>1) слитно</w:t>
      </w:r>
      <w:r w:rsidRPr="00496EF0">
        <w:br/>
        <w:t>2) раздельно</w:t>
      </w:r>
      <w:r w:rsidRPr="00496EF0">
        <w:br/>
        <w:t xml:space="preserve">3) через дефис </w:t>
      </w:r>
    </w:p>
    <w:p w:rsidR="00586B9C" w:rsidRPr="00496EF0" w:rsidRDefault="00586B9C" w:rsidP="00496EF0">
      <w:pPr>
        <w:spacing w:before="100" w:beforeAutospacing="1" w:after="100" w:afterAutospacing="1"/>
      </w:pPr>
      <w:r w:rsidRPr="00496EF0">
        <w:lastRenderedPageBreak/>
        <w:t>20. Какое из нижеследующих словосочетаний является неправильным?</w:t>
      </w:r>
      <w:r w:rsidRPr="00496EF0">
        <w:br/>
        <w:t>1) я скучал по Вас</w:t>
      </w:r>
      <w:r w:rsidRPr="00496EF0">
        <w:br/>
      </w:r>
      <w:r w:rsidRPr="00496EF0">
        <w:rPr>
          <w:bCs/>
        </w:rPr>
        <w:t>2) согласно приказа</w:t>
      </w:r>
      <w:r w:rsidRPr="00496EF0">
        <w:br/>
        <w:t>3) благодаря руководству</w:t>
      </w:r>
      <w:r w:rsidRPr="00496EF0">
        <w:br/>
        <w:t>4) оплатить проезд</w:t>
      </w:r>
      <w:r w:rsidRPr="00496EF0">
        <w:br/>
        <w:t>5) все правильные</w:t>
      </w:r>
    </w:p>
    <w:p w:rsidR="00586B9C" w:rsidRPr="00496EF0" w:rsidRDefault="00586B9C" w:rsidP="00496EF0">
      <w:pPr>
        <w:spacing w:before="100" w:beforeAutospacing="1" w:after="100" w:afterAutospacing="1"/>
      </w:pPr>
      <w:r w:rsidRPr="00496EF0">
        <w:t>21. Какое из следующих слов написано ошибочно?</w:t>
      </w:r>
      <w:r w:rsidRPr="00496EF0">
        <w:br/>
        <w:t>1) деревянный</w:t>
      </w:r>
      <w:r w:rsidRPr="00496EF0">
        <w:br/>
        <w:t>2) глиняный</w:t>
      </w:r>
      <w:r w:rsidRPr="00496EF0">
        <w:br/>
        <w:t>3) каменный</w:t>
      </w:r>
      <w:r w:rsidRPr="00496EF0">
        <w:br/>
      </w:r>
      <w:r w:rsidRPr="00496EF0">
        <w:rPr>
          <w:bCs/>
        </w:rPr>
        <w:t xml:space="preserve">4) </w:t>
      </w:r>
      <w:proofErr w:type="spellStart"/>
      <w:r w:rsidRPr="00496EF0">
        <w:rPr>
          <w:bCs/>
        </w:rPr>
        <w:t>оловяный</w:t>
      </w:r>
      <w:proofErr w:type="spellEnd"/>
      <w:r w:rsidRPr="00496EF0">
        <w:br/>
        <w:t>5) квашеный</w:t>
      </w:r>
    </w:p>
    <w:p w:rsidR="00586B9C" w:rsidRPr="00496EF0" w:rsidRDefault="00586B9C" w:rsidP="00496EF0">
      <w:pPr>
        <w:spacing w:before="100" w:beforeAutospacing="1" w:after="100" w:afterAutospacing="1"/>
      </w:pPr>
      <w:r w:rsidRPr="00496EF0">
        <w:t>22. Какое из следующих наречий написано ошибочно?</w:t>
      </w:r>
      <w:r w:rsidRPr="00496EF0">
        <w:br/>
        <w:t>1) точь-в-точь</w:t>
      </w:r>
      <w:r w:rsidRPr="00496EF0">
        <w:br/>
        <w:t>2) в-пятых</w:t>
      </w:r>
      <w:r w:rsidRPr="00496EF0">
        <w:br/>
        <w:t>3) где-нибудь</w:t>
      </w:r>
      <w:r w:rsidRPr="00496EF0">
        <w:br/>
      </w:r>
      <w:r w:rsidRPr="00496EF0">
        <w:rPr>
          <w:bCs/>
        </w:rPr>
        <w:t xml:space="preserve">4) </w:t>
      </w:r>
      <w:proofErr w:type="spellStart"/>
      <w:r w:rsidRPr="00496EF0">
        <w:rPr>
          <w:bCs/>
        </w:rPr>
        <w:t>по-минутно</w:t>
      </w:r>
      <w:proofErr w:type="spellEnd"/>
      <w:r w:rsidRPr="00496EF0">
        <w:br/>
        <w:t>5) по-гречески</w:t>
      </w:r>
    </w:p>
    <w:p w:rsidR="00586B9C" w:rsidRPr="00496EF0" w:rsidRDefault="00586B9C" w:rsidP="00496EF0">
      <w:pPr>
        <w:spacing w:before="100" w:beforeAutospacing="1" w:after="100" w:afterAutospacing="1"/>
      </w:pPr>
      <w:r w:rsidRPr="00496EF0">
        <w:t>23. Как пишется слово (во)первых?</w:t>
      </w:r>
      <w:r w:rsidRPr="00496EF0">
        <w:br/>
        <w:t>1) слитно</w:t>
      </w:r>
      <w:r w:rsidRPr="00496EF0">
        <w:br/>
        <w:t>2) раздельно</w:t>
      </w:r>
      <w:r w:rsidRPr="00496EF0">
        <w:br/>
      </w:r>
      <w:r w:rsidRPr="00496EF0">
        <w:rPr>
          <w:bCs/>
        </w:rPr>
        <w:t>3) через дефис</w:t>
      </w:r>
    </w:p>
    <w:p w:rsidR="00586B9C" w:rsidRPr="00496EF0" w:rsidRDefault="00586B9C" w:rsidP="00496EF0">
      <w:pPr>
        <w:spacing w:before="100" w:beforeAutospacing="1" w:after="100" w:afterAutospacing="1"/>
      </w:pPr>
      <w:r w:rsidRPr="00496EF0">
        <w:t>24. Какое значение имеет приставка в слове «прибывать»?</w:t>
      </w:r>
      <w:r w:rsidRPr="00496EF0">
        <w:br/>
        <w:t>1) присоединения</w:t>
      </w:r>
      <w:r w:rsidRPr="00496EF0">
        <w:br/>
      </w:r>
      <w:r w:rsidRPr="00496EF0">
        <w:rPr>
          <w:bCs/>
        </w:rPr>
        <w:t>2) приближения</w:t>
      </w:r>
      <w:r w:rsidRPr="00496EF0">
        <w:br/>
        <w:t>3) неполноты действия</w:t>
      </w:r>
      <w:r w:rsidRPr="00496EF0">
        <w:br/>
        <w:t>4) высшей степени качества</w:t>
      </w:r>
      <w:r w:rsidRPr="00496EF0">
        <w:br/>
        <w:t>5) перехода за пределы нормы</w:t>
      </w:r>
    </w:p>
    <w:p w:rsidR="00586B9C" w:rsidRPr="00496EF0" w:rsidRDefault="00586B9C" w:rsidP="00496EF0">
      <w:pPr>
        <w:spacing w:before="100" w:beforeAutospacing="1" w:after="100" w:afterAutospacing="1"/>
      </w:pPr>
      <w:r w:rsidRPr="00496EF0">
        <w:t>25. Какое из следующих слов написано неправильно?</w:t>
      </w:r>
      <w:r w:rsidRPr="00496EF0">
        <w:br/>
        <w:t>1) пол-яблока</w:t>
      </w:r>
      <w:r w:rsidRPr="00496EF0">
        <w:br/>
        <w:t>2) пол-лимона</w:t>
      </w:r>
      <w:r w:rsidRPr="00496EF0">
        <w:br/>
        <w:t xml:space="preserve">3) </w:t>
      </w:r>
      <w:proofErr w:type="spellStart"/>
      <w:r w:rsidRPr="00496EF0">
        <w:t>пол-Нижнего</w:t>
      </w:r>
      <w:proofErr w:type="spellEnd"/>
      <w:r w:rsidRPr="00496EF0">
        <w:br/>
        <w:t>4) полмандарина</w:t>
      </w:r>
      <w:r w:rsidRPr="00496EF0">
        <w:br/>
      </w:r>
      <w:r w:rsidRPr="00496EF0">
        <w:rPr>
          <w:bCs/>
        </w:rPr>
        <w:t xml:space="preserve">5) </w:t>
      </w:r>
      <w:proofErr w:type="spellStart"/>
      <w:r w:rsidRPr="00496EF0">
        <w:rPr>
          <w:bCs/>
        </w:rPr>
        <w:t>пол-стакана</w:t>
      </w:r>
      <w:proofErr w:type="spellEnd"/>
    </w:p>
    <w:p w:rsidR="00586B9C" w:rsidRPr="00496EF0" w:rsidRDefault="00586B9C" w:rsidP="00496EF0">
      <w:pPr>
        <w:spacing w:before="100" w:beforeAutospacing="1" w:after="100" w:afterAutospacing="1"/>
      </w:pPr>
      <w:r w:rsidRPr="00496EF0">
        <w:t>26. Какое слово написано неправильно?</w:t>
      </w:r>
      <w:r w:rsidRPr="00496EF0">
        <w:br/>
        <w:t>1) горит</w:t>
      </w:r>
      <w:r w:rsidRPr="00496EF0">
        <w:br/>
        <w:t>2) загар</w:t>
      </w:r>
      <w:r w:rsidRPr="00496EF0">
        <w:br/>
        <w:t>3) пригарь</w:t>
      </w:r>
      <w:r w:rsidRPr="00496EF0">
        <w:br/>
        <w:t>4) огарочек</w:t>
      </w:r>
      <w:r w:rsidRPr="00496EF0">
        <w:br/>
      </w:r>
      <w:r w:rsidRPr="00496EF0">
        <w:rPr>
          <w:bCs/>
        </w:rPr>
        <w:t xml:space="preserve">5) </w:t>
      </w:r>
      <w:proofErr w:type="spellStart"/>
      <w:r w:rsidRPr="00496EF0">
        <w:rPr>
          <w:bCs/>
        </w:rPr>
        <w:t>гарячка</w:t>
      </w:r>
      <w:proofErr w:type="spellEnd"/>
    </w:p>
    <w:p w:rsidR="00586B9C" w:rsidRPr="00496EF0" w:rsidRDefault="00586B9C" w:rsidP="00496EF0">
      <w:pPr>
        <w:spacing w:before="100" w:beforeAutospacing="1" w:after="100" w:afterAutospacing="1"/>
      </w:pPr>
      <w:r w:rsidRPr="00496EF0">
        <w:t>27. Какой из следующих фразеологизмов носит просторечный характер?</w:t>
      </w:r>
      <w:r w:rsidRPr="00496EF0">
        <w:br/>
        <w:t>1) цыплят по осени считают</w:t>
      </w:r>
      <w:r w:rsidRPr="00496EF0">
        <w:br/>
      </w:r>
      <w:r w:rsidRPr="00496EF0">
        <w:lastRenderedPageBreak/>
        <w:t>2) между небом и землей</w:t>
      </w:r>
      <w:r w:rsidRPr="00496EF0">
        <w:br/>
        <w:t>3) не хлебом единым жив человек</w:t>
      </w:r>
      <w:r w:rsidRPr="00496EF0">
        <w:br/>
      </w:r>
      <w:r w:rsidRPr="00496EF0">
        <w:rPr>
          <w:bCs/>
        </w:rPr>
        <w:t>4) у черта на куличиках</w:t>
      </w:r>
      <w:r w:rsidRPr="00496EF0">
        <w:br/>
        <w:t>5) семь пятниц на неделе</w:t>
      </w:r>
    </w:p>
    <w:p w:rsidR="00586B9C" w:rsidRPr="00496EF0" w:rsidRDefault="00586B9C" w:rsidP="00496EF0">
      <w:pPr>
        <w:spacing w:before="100" w:beforeAutospacing="1" w:after="100" w:afterAutospacing="1"/>
      </w:pPr>
      <w:r w:rsidRPr="00496EF0">
        <w:t>28. Какое из перечисленных слов является эмоционально окрашенным?</w:t>
      </w:r>
      <w:r w:rsidRPr="00496EF0">
        <w:br/>
      </w:r>
      <w:r w:rsidRPr="00496EF0">
        <w:rPr>
          <w:bCs/>
        </w:rPr>
        <w:t>1) домище</w:t>
      </w:r>
      <w:r w:rsidRPr="00496EF0">
        <w:br/>
        <w:t>2) стена</w:t>
      </w:r>
      <w:r w:rsidRPr="00496EF0">
        <w:br/>
        <w:t>3) море</w:t>
      </w:r>
      <w:r w:rsidRPr="00496EF0">
        <w:br/>
        <w:t>4) чемодан</w:t>
      </w:r>
      <w:r w:rsidRPr="00496EF0">
        <w:br/>
        <w:t>5) велосипед</w:t>
      </w:r>
    </w:p>
    <w:p w:rsidR="00586B9C" w:rsidRPr="00496EF0" w:rsidRDefault="00586B9C" w:rsidP="00496EF0">
      <w:pPr>
        <w:autoSpaceDE w:val="0"/>
        <w:autoSpaceDN w:val="0"/>
        <w:adjustRightInd w:val="0"/>
        <w:rPr>
          <w:bCs/>
        </w:rPr>
      </w:pPr>
      <w:r>
        <w:rPr>
          <w:bCs/>
        </w:rPr>
        <w:t>29</w:t>
      </w:r>
      <w:r w:rsidRPr="00496EF0">
        <w:rPr>
          <w:bCs/>
        </w:rPr>
        <w:t xml:space="preserve">. К орфоэпическому словарю следует обратиться для выбора правильного </w:t>
      </w:r>
      <w:proofErr w:type="spellStart"/>
      <w:r w:rsidRPr="009C21D6">
        <w:rPr>
          <w:bCs/>
        </w:rPr>
        <w:t>варианта</w:t>
      </w:r>
      <w:r w:rsidRPr="00496EF0">
        <w:rPr>
          <w:bCs/>
        </w:rPr>
        <w:t>из</w:t>
      </w:r>
      <w:proofErr w:type="spellEnd"/>
      <w:r w:rsidRPr="00496EF0">
        <w:rPr>
          <w:bCs/>
        </w:rPr>
        <w:t xml:space="preserve"> ряда слов:</w:t>
      </w:r>
    </w:p>
    <w:p w:rsidR="00586B9C" w:rsidRPr="00496EF0" w:rsidRDefault="00586B9C" w:rsidP="00496EF0">
      <w:pPr>
        <w:numPr>
          <w:ilvl w:val="0"/>
          <w:numId w:val="31"/>
        </w:numPr>
        <w:tabs>
          <w:tab w:val="num" w:pos="720"/>
        </w:tabs>
        <w:autoSpaceDE w:val="0"/>
        <w:autoSpaceDN w:val="0"/>
        <w:adjustRightInd w:val="0"/>
        <w:rPr>
          <w:bCs/>
        </w:rPr>
      </w:pPr>
      <w:r w:rsidRPr="00496EF0">
        <w:rPr>
          <w:bCs/>
        </w:rPr>
        <w:t>мрачный – веселый</w:t>
      </w:r>
    </w:p>
    <w:p w:rsidR="00586B9C" w:rsidRPr="00496EF0" w:rsidRDefault="00586B9C" w:rsidP="00496EF0">
      <w:pPr>
        <w:numPr>
          <w:ilvl w:val="0"/>
          <w:numId w:val="31"/>
        </w:numPr>
        <w:tabs>
          <w:tab w:val="num" w:pos="720"/>
        </w:tabs>
        <w:autoSpaceDE w:val="0"/>
        <w:autoSpaceDN w:val="0"/>
        <w:adjustRightInd w:val="0"/>
        <w:rPr>
          <w:bCs/>
        </w:rPr>
      </w:pPr>
      <w:r w:rsidRPr="00496EF0">
        <w:rPr>
          <w:bCs/>
        </w:rPr>
        <w:t>встряхнуть – стряхнуть</w:t>
      </w:r>
    </w:p>
    <w:p w:rsidR="00586B9C" w:rsidRPr="00496EF0" w:rsidRDefault="00586B9C" w:rsidP="00496EF0">
      <w:pPr>
        <w:numPr>
          <w:ilvl w:val="0"/>
          <w:numId w:val="31"/>
        </w:numPr>
        <w:tabs>
          <w:tab w:val="num" w:pos="720"/>
        </w:tabs>
        <w:autoSpaceDE w:val="0"/>
        <w:autoSpaceDN w:val="0"/>
        <w:adjustRightInd w:val="0"/>
        <w:rPr>
          <w:bCs/>
        </w:rPr>
      </w:pPr>
      <w:r w:rsidRPr="00496EF0">
        <w:rPr>
          <w:bCs/>
        </w:rPr>
        <w:t>акушер – акушёр</w:t>
      </w:r>
    </w:p>
    <w:p w:rsidR="00586B9C" w:rsidRDefault="00586B9C" w:rsidP="00496EF0">
      <w:pPr>
        <w:numPr>
          <w:ilvl w:val="0"/>
          <w:numId w:val="31"/>
        </w:numPr>
        <w:tabs>
          <w:tab w:val="num" w:pos="720"/>
        </w:tabs>
        <w:autoSpaceDE w:val="0"/>
        <w:autoSpaceDN w:val="0"/>
        <w:adjustRightInd w:val="0"/>
        <w:rPr>
          <w:bCs/>
        </w:rPr>
      </w:pPr>
      <w:r w:rsidRPr="00496EF0">
        <w:rPr>
          <w:bCs/>
        </w:rPr>
        <w:t>вымещать – срывать</w:t>
      </w:r>
    </w:p>
    <w:p w:rsidR="00586B9C" w:rsidRPr="00496EF0" w:rsidRDefault="00586B9C" w:rsidP="009C21D6">
      <w:pPr>
        <w:autoSpaceDE w:val="0"/>
        <w:autoSpaceDN w:val="0"/>
        <w:adjustRightInd w:val="0"/>
        <w:ind w:left="360"/>
        <w:rPr>
          <w:bCs/>
        </w:rPr>
      </w:pPr>
    </w:p>
    <w:p w:rsidR="00586B9C" w:rsidRPr="00496EF0" w:rsidRDefault="00586B9C" w:rsidP="00496EF0">
      <w:pPr>
        <w:autoSpaceDE w:val="0"/>
        <w:autoSpaceDN w:val="0"/>
        <w:adjustRightInd w:val="0"/>
        <w:rPr>
          <w:bCs/>
        </w:rPr>
      </w:pPr>
      <w:r>
        <w:rPr>
          <w:bCs/>
        </w:rPr>
        <w:t>30</w:t>
      </w:r>
      <w:r w:rsidRPr="00496EF0">
        <w:rPr>
          <w:bCs/>
        </w:rPr>
        <w:t>. Ударение падает на второй слог во всех словах ряда:</w:t>
      </w:r>
    </w:p>
    <w:p w:rsidR="00586B9C" w:rsidRPr="00496EF0" w:rsidRDefault="00586B9C" w:rsidP="00496EF0">
      <w:pPr>
        <w:pStyle w:val="a3"/>
        <w:numPr>
          <w:ilvl w:val="0"/>
          <w:numId w:val="32"/>
        </w:numPr>
        <w:rPr>
          <w:bCs/>
        </w:rPr>
      </w:pPr>
      <w:r w:rsidRPr="00496EF0">
        <w:rPr>
          <w:bCs/>
        </w:rPr>
        <w:t>табу, свекольный, баловать</w:t>
      </w:r>
    </w:p>
    <w:p w:rsidR="00586B9C" w:rsidRPr="00496EF0" w:rsidRDefault="00586B9C" w:rsidP="00496EF0">
      <w:pPr>
        <w:numPr>
          <w:ilvl w:val="0"/>
          <w:numId w:val="32"/>
        </w:numPr>
        <w:tabs>
          <w:tab w:val="clear" w:pos="360"/>
          <w:tab w:val="num" w:pos="720"/>
        </w:tabs>
        <w:autoSpaceDE w:val="0"/>
        <w:autoSpaceDN w:val="0"/>
        <w:adjustRightInd w:val="0"/>
        <w:rPr>
          <w:bCs/>
        </w:rPr>
      </w:pPr>
      <w:r w:rsidRPr="00496EF0">
        <w:rPr>
          <w:bCs/>
        </w:rPr>
        <w:t>фреза, щепотка, юродивый</w:t>
      </w:r>
    </w:p>
    <w:p w:rsidR="00586B9C" w:rsidRPr="00496EF0" w:rsidRDefault="00586B9C" w:rsidP="00496EF0">
      <w:pPr>
        <w:numPr>
          <w:ilvl w:val="0"/>
          <w:numId w:val="32"/>
        </w:numPr>
        <w:tabs>
          <w:tab w:val="clear" w:pos="360"/>
          <w:tab w:val="num" w:pos="720"/>
        </w:tabs>
        <w:autoSpaceDE w:val="0"/>
        <w:autoSpaceDN w:val="0"/>
        <w:adjustRightInd w:val="0"/>
        <w:rPr>
          <w:bCs/>
        </w:rPr>
      </w:pPr>
      <w:r w:rsidRPr="00496EF0">
        <w:rPr>
          <w:bCs/>
        </w:rPr>
        <w:t>торты, цыган, осведомить</w:t>
      </w:r>
    </w:p>
    <w:p w:rsidR="00586B9C" w:rsidRPr="00496EF0" w:rsidRDefault="00586B9C" w:rsidP="00496EF0">
      <w:pPr>
        <w:numPr>
          <w:ilvl w:val="0"/>
          <w:numId w:val="32"/>
        </w:numPr>
        <w:tabs>
          <w:tab w:val="clear" w:pos="360"/>
          <w:tab w:val="num" w:pos="720"/>
        </w:tabs>
        <w:autoSpaceDE w:val="0"/>
        <w:autoSpaceDN w:val="0"/>
        <w:adjustRightInd w:val="0"/>
        <w:rPr>
          <w:bCs/>
        </w:rPr>
      </w:pPr>
      <w:r w:rsidRPr="00496EF0">
        <w:rPr>
          <w:bCs/>
        </w:rPr>
        <w:t>щегольски, умерший, эксперт</w:t>
      </w:r>
    </w:p>
    <w:p w:rsidR="00586B9C" w:rsidRDefault="00586B9C" w:rsidP="000B6283">
      <w:pPr>
        <w:autoSpaceDE w:val="0"/>
        <w:autoSpaceDN w:val="0"/>
        <w:adjustRightInd w:val="0"/>
        <w:rPr>
          <w:b/>
          <w:bCs/>
        </w:rPr>
      </w:pPr>
    </w:p>
    <w:p w:rsidR="00586B9C" w:rsidRPr="00DC11F5" w:rsidRDefault="00586B9C" w:rsidP="00FC3B95">
      <w:pPr>
        <w:autoSpaceDE w:val="0"/>
        <w:autoSpaceDN w:val="0"/>
        <w:adjustRightInd w:val="0"/>
        <w:jc w:val="center"/>
        <w:rPr>
          <w:b/>
          <w:bCs/>
        </w:rPr>
      </w:pPr>
      <w:r w:rsidRPr="00DC11F5">
        <w:rPr>
          <w:b/>
          <w:bCs/>
        </w:rPr>
        <w:t>Прим</w:t>
      </w:r>
      <w:r>
        <w:rPr>
          <w:b/>
          <w:bCs/>
        </w:rPr>
        <w:t>ерный список вопросов к зачёту</w:t>
      </w:r>
    </w:p>
    <w:p w:rsidR="00586B9C" w:rsidRDefault="00586B9C" w:rsidP="00FC3B95">
      <w:pPr>
        <w:autoSpaceDE w:val="0"/>
        <w:autoSpaceDN w:val="0"/>
        <w:adjustRightInd w:val="0"/>
        <w:jc w:val="center"/>
        <w:rPr>
          <w:b/>
          <w:bCs/>
        </w:rPr>
      </w:pPr>
    </w:p>
    <w:p w:rsidR="00586B9C" w:rsidRPr="007609F3" w:rsidRDefault="00586B9C" w:rsidP="007609F3">
      <w:pPr>
        <w:numPr>
          <w:ilvl w:val="0"/>
          <w:numId w:val="33"/>
        </w:numPr>
        <w:spacing w:before="100" w:beforeAutospacing="1" w:after="100" w:afterAutospacing="1"/>
        <w:rPr>
          <w:color w:val="000000"/>
        </w:rPr>
      </w:pPr>
      <w:r w:rsidRPr="007609F3">
        <w:rPr>
          <w:color w:val="000000"/>
        </w:rPr>
        <w:t>Понятие о культуре речи.</w:t>
      </w:r>
    </w:p>
    <w:p w:rsidR="00586B9C" w:rsidRPr="007609F3" w:rsidRDefault="00586B9C" w:rsidP="007609F3">
      <w:pPr>
        <w:numPr>
          <w:ilvl w:val="0"/>
          <w:numId w:val="33"/>
        </w:numPr>
        <w:spacing w:before="100" w:beforeAutospacing="1" w:after="100" w:afterAutospacing="1"/>
        <w:rPr>
          <w:color w:val="000000"/>
        </w:rPr>
      </w:pPr>
      <w:r w:rsidRPr="007609F3">
        <w:rPr>
          <w:color w:val="000000"/>
        </w:rPr>
        <w:t>Язык и речь.</w:t>
      </w:r>
    </w:p>
    <w:p w:rsidR="00586B9C" w:rsidRPr="007609F3" w:rsidRDefault="00586B9C" w:rsidP="007609F3">
      <w:pPr>
        <w:numPr>
          <w:ilvl w:val="0"/>
          <w:numId w:val="33"/>
        </w:numPr>
        <w:spacing w:before="100" w:beforeAutospacing="1" w:after="100" w:afterAutospacing="1"/>
        <w:rPr>
          <w:color w:val="000000"/>
        </w:rPr>
      </w:pPr>
      <w:r w:rsidRPr="007609F3">
        <w:rPr>
          <w:color w:val="000000"/>
        </w:rPr>
        <w:t>Понятие о языковой норме.</w:t>
      </w:r>
    </w:p>
    <w:p w:rsidR="00586B9C" w:rsidRPr="007609F3" w:rsidRDefault="00586B9C" w:rsidP="007609F3">
      <w:pPr>
        <w:numPr>
          <w:ilvl w:val="0"/>
          <w:numId w:val="33"/>
        </w:numPr>
        <w:spacing w:before="100" w:beforeAutospacing="1" w:after="100" w:afterAutospacing="1"/>
        <w:rPr>
          <w:color w:val="000000"/>
        </w:rPr>
      </w:pPr>
      <w:r w:rsidRPr="007609F3">
        <w:rPr>
          <w:color w:val="000000"/>
        </w:rPr>
        <w:t>Орфоэпические нормы.</w:t>
      </w:r>
    </w:p>
    <w:p w:rsidR="00586B9C" w:rsidRPr="007609F3" w:rsidRDefault="00586B9C" w:rsidP="007609F3">
      <w:pPr>
        <w:numPr>
          <w:ilvl w:val="0"/>
          <w:numId w:val="33"/>
        </w:numPr>
        <w:spacing w:before="100" w:beforeAutospacing="1" w:after="100" w:afterAutospacing="1"/>
        <w:rPr>
          <w:color w:val="000000"/>
        </w:rPr>
      </w:pPr>
      <w:r w:rsidRPr="007609F3">
        <w:rPr>
          <w:color w:val="000000"/>
        </w:rPr>
        <w:t>Лексические нормы.</w:t>
      </w:r>
    </w:p>
    <w:p w:rsidR="00586B9C" w:rsidRPr="007609F3" w:rsidRDefault="00586B9C" w:rsidP="007609F3">
      <w:pPr>
        <w:numPr>
          <w:ilvl w:val="0"/>
          <w:numId w:val="33"/>
        </w:numPr>
        <w:spacing w:before="100" w:beforeAutospacing="1" w:after="100" w:afterAutospacing="1"/>
        <w:rPr>
          <w:color w:val="000000"/>
        </w:rPr>
      </w:pPr>
      <w:r w:rsidRPr="007609F3">
        <w:rPr>
          <w:color w:val="000000"/>
        </w:rPr>
        <w:t>Правила использования морфологических форм</w:t>
      </w:r>
    </w:p>
    <w:p w:rsidR="00586B9C" w:rsidRPr="007609F3" w:rsidRDefault="00586B9C" w:rsidP="007609F3">
      <w:pPr>
        <w:numPr>
          <w:ilvl w:val="0"/>
          <w:numId w:val="33"/>
        </w:numPr>
        <w:spacing w:before="100" w:beforeAutospacing="1" w:after="100" w:afterAutospacing="1"/>
        <w:rPr>
          <w:color w:val="000000"/>
        </w:rPr>
      </w:pPr>
      <w:r w:rsidRPr="007609F3">
        <w:rPr>
          <w:color w:val="000000"/>
        </w:rPr>
        <w:t>Синтаксические нормы.</w:t>
      </w:r>
    </w:p>
    <w:p w:rsidR="00586B9C" w:rsidRPr="007609F3" w:rsidRDefault="00586B9C" w:rsidP="007609F3">
      <w:pPr>
        <w:numPr>
          <w:ilvl w:val="0"/>
          <w:numId w:val="33"/>
        </w:numPr>
        <w:spacing w:before="100" w:beforeAutospacing="1" w:after="100" w:afterAutospacing="1"/>
        <w:rPr>
          <w:color w:val="000000"/>
        </w:rPr>
      </w:pPr>
      <w:r w:rsidRPr="007609F3">
        <w:rPr>
          <w:color w:val="000000"/>
        </w:rPr>
        <w:t>Национальный язык и литературный язык как высшая форма его существования.</w:t>
      </w:r>
    </w:p>
    <w:p w:rsidR="00586B9C" w:rsidRPr="007609F3" w:rsidRDefault="00586B9C" w:rsidP="007609F3">
      <w:pPr>
        <w:numPr>
          <w:ilvl w:val="0"/>
          <w:numId w:val="33"/>
        </w:numPr>
        <w:spacing w:before="100" w:beforeAutospacing="1" w:after="100" w:afterAutospacing="1"/>
        <w:rPr>
          <w:color w:val="000000"/>
        </w:rPr>
      </w:pPr>
      <w:r w:rsidRPr="007609F3">
        <w:rPr>
          <w:color w:val="000000"/>
        </w:rPr>
        <w:t>Нелитературные формы существования языка.</w:t>
      </w:r>
    </w:p>
    <w:p w:rsidR="00586B9C" w:rsidRPr="007609F3" w:rsidRDefault="00586B9C" w:rsidP="007609F3">
      <w:pPr>
        <w:numPr>
          <w:ilvl w:val="0"/>
          <w:numId w:val="33"/>
        </w:numPr>
        <w:spacing w:before="100" w:beforeAutospacing="1" w:after="100" w:afterAutospacing="1"/>
        <w:rPr>
          <w:color w:val="000000"/>
        </w:rPr>
      </w:pPr>
      <w:r w:rsidRPr="007609F3">
        <w:rPr>
          <w:color w:val="000000"/>
        </w:rPr>
        <w:t>Классификация стилей.</w:t>
      </w:r>
    </w:p>
    <w:p w:rsidR="00586B9C" w:rsidRPr="007609F3" w:rsidRDefault="00586B9C" w:rsidP="007609F3">
      <w:pPr>
        <w:numPr>
          <w:ilvl w:val="0"/>
          <w:numId w:val="33"/>
        </w:numPr>
        <w:spacing w:before="100" w:beforeAutospacing="1" w:after="100" w:afterAutospacing="1"/>
        <w:rPr>
          <w:color w:val="000000"/>
        </w:rPr>
      </w:pPr>
      <w:r w:rsidRPr="007609F3">
        <w:rPr>
          <w:color w:val="000000"/>
        </w:rPr>
        <w:t>Официально-деловой стиль.</w:t>
      </w:r>
    </w:p>
    <w:p w:rsidR="00586B9C" w:rsidRPr="007609F3" w:rsidRDefault="00586B9C" w:rsidP="007609F3">
      <w:pPr>
        <w:numPr>
          <w:ilvl w:val="0"/>
          <w:numId w:val="33"/>
        </w:numPr>
        <w:spacing w:before="100" w:beforeAutospacing="1" w:after="100" w:afterAutospacing="1"/>
        <w:rPr>
          <w:color w:val="000000"/>
        </w:rPr>
      </w:pPr>
      <w:r w:rsidRPr="007609F3">
        <w:rPr>
          <w:color w:val="000000"/>
        </w:rPr>
        <w:t>Научный стиль.</w:t>
      </w:r>
    </w:p>
    <w:p w:rsidR="00586B9C" w:rsidRPr="007609F3" w:rsidRDefault="00586B9C" w:rsidP="007609F3">
      <w:pPr>
        <w:numPr>
          <w:ilvl w:val="0"/>
          <w:numId w:val="33"/>
        </w:numPr>
        <w:spacing w:before="100" w:beforeAutospacing="1" w:after="100" w:afterAutospacing="1"/>
        <w:rPr>
          <w:color w:val="000000"/>
        </w:rPr>
      </w:pPr>
      <w:r w:rsidRPr="007609F3">
        <w:rPr>
          <w:color w:val="000000"/>
        </w:rPr>
        <w:t>Публицистический стиль.</w:t>
      </w:r>
    </w:p>
    <w:p w:rsidR="00586B9C" w:rsidRPr="007609F3" w:rsidRDefault="00586B9C" w:rsidP="007609F3">
      <w:pPr>
        <w:numPr>
          <w:ilvl w:val="0"/>
          <w:numId w:val="33"/>
        </w:numPr>
        <w:spacing w:before="100" w:beforeAutospacing="1" w:after="100" w:afterAutospacing="1"/>
        <w:rPr>
          <w:color w:val="000000"/>
        </w:rPr>
      </w:pPr>
      <w:r w:rsidRPr="007609F3">
        <w:rPr>
          <w:color w:val="000000"/>
        </w:rPr>
        <w:t>Разговорный и художественный стиль.</w:t>
      </w:r>
    </w:p>
    <w:p w:rsidR="00586B9C" w:rsidRPr="007609F3" w:rsidRDefault="00586B9C" w:rsidP="007609F3">
      <w:pPr>
        <w:numPr>
          <w:ilvl w:val="0"/>
          <w:numId w:val="33"/>
        </w:numPr>
        <w:spacing w:before="100" w:beforeAutospacing="1" w:after="100" w:afterAutospacing="1"/>
        <w:rPr>
          <w:color w:val="000000"/>
        </w:rPr>
      </w:pPr>
      <w:r w:rsidRPr="007609F3">
        <w:rPr>
          <w:color w:val="000000"/>
        </w:rPr>
        <w:t>Основные единицы речевого общения.</w:t>
      </w:r>
    </w:p>
    <w:p w:rsidR="00586B9C" w:rsidRPr="007609F3" w:rsidRDefault="00586B9C" w:rsidP="007609F3">
      <w:pPr>
        <w:numPr>
          <w:ilvl w:val="0"/>
          <w:numId w:val="33"/>
        </w:numPr>
        <w:spacing w:before="100" w:beforeAutospacing="1" w:after="100" w:afterAutospacing="1"/>
        <w:rPr>
          <w:color w:val="000000"/>
        </w:rPr>
      </w:pPr>
      <w:r w:rsidRPr="007609F3">
        <w:rPr>
          <w:color w:val="000000"/>
        </w:rPr>
        <w:t>Организационные принципы речевой коммуникации.</w:t>
      </w:r>
    </w:p>
    <w:p w:rsidR="00586B9C" w:rsidRPr="007609F3" w:rsidRDefault="00586B9C" w:rsidP="007609F3">
      <w:pPr>
        <w:numPr>
          <w:ilvl w:val="0"/>
          <w:numId w:val="33"/>
        </w:numPr>
        <w:spacing w:before="100" w:beforeAutospacing="1" w:after="100" w:afterAutospacing="1"/>
        <w:rPr>
          <w:color w:val="000000"/>
        </w:rPr>
      </w:pPr>
      <w:r w:rsidRPr="007609F3">
        <w:rPr>
          <w:color w:val="000000"/>
        </w:rPr>
        <w:t>Эффективная речевая коммуникация.  Психологические принципы общения.</w:t>
      </w:r>
    </w:p>
    <w:p w:rsidR="00586B9C" w:rsidRPr="007609F3" w:rsidRDefault="00586B9C" w:rsidP="007609F3">
      <w:pPr>
        <w:numPr>
          <w:ilvl w:val="0"/>
          <w:numId w:val="33"/>
        </w:numPr>
        <w:spacing w:before="100" w:beforeAutospacing="1" w:after="100" w:afterAutospacing="1"/>
        <w:rPr>
          <w:color w:val="000000"/>
        </w:rPr>
      </w:pPr>
      <w:r w:rsidRPr="007609F3">
        <w:rPr>
          <w:color w:val="000000"/>
        </w:rPr>
        <w:t>Умение слушать, виды слушания (рефлексивное и нерефлексивное) и условия эффективного слушания.</w:t>
      </w:r>
    </w:p>
    <w:p w:rsidR="00586B9C" w:rsidRPr="007609F3" w:rsidRDefault="00586B9C" w:rsidP="007609F3">
      <w:pPr>
        <w:numPr>
          <w:ilvl w:val="0"/>
          <w:numId w:val="33"/>
        </w:numPr>
        <w:spacing w:before="100" w:beforeAutospacing="1" w:after="100" w:afterAutospacing="1"/>
        <w:rPr>
          <w:color w:val="000000"/>
        </w:rPr>
      </w:pPr>
      <w:r w:rsidRPr="007609F3">
        <w:rPr>
          <w:color w:val="000000"/>
        </w:rPr>
        <w:t>Понятия «ораторское искусство», «риторика», «красноречие». Роды и виды красноречия. Основные этапы подготовки ораторской речи.</w:t>
      </w:r>
    </w:p>
    <w:p w:rsidR="00586B9C" w:rsidRPr="007609F3" w:rsidRDefault="00586B9C" w:rsidP="007609F3">
      <w:pPr>
        <w:numPr>
          <w:ilvl w:val="0"/>
          <w:numId w:val="33"/>
        </w:numPr>
        <w:spacing w:before="100" w:beforeAutospacing="1" w:after="100" w:afterAutospacing="1"/>
        <w:rPr>
          <w:color w:val="000000"/>
        </w:rPr>
      </w:pPr>
      <w:r w:rsidRPr="007609F3">
        <w:rPr>
          <w:color w:val="000000"/>
        </w:rPr>
        <w:lastRenderedPageBreak/>
        <w:t>Части выступления. Методы изложения (преподнесения) материала. Ораторские приемы поддержания внимания у слушателей.</w:t>
      </w:r>
    </w:p>
    <w:p w:rsidR="00586B9C" w:rsidRPr="007609F3" w:rsidRDefault="00586B9C" w:rsidP="007609F3">
      <w:pPr>
        <w:numPr>
          <w:ilvl w:val="0"/>
          <w:numId w:val="33"/>
        </w:numPr>
        <w:spacing w:before="100" w:beforeAutospacing="1" w:after="100" w:afterAutospacing="1"/>
        <w:rPr>
          <w:color w:val="000000"/>
        </w:rPr>
      </w:pPr>
      <w:r w:rsidRPr="007609F3">
        <w:rPr>
          <w:color w:val="000000"/>
        </w:rPr>
        <w:t>Классификация типов документов.</w:t>
      </w:r>
    </w:p>
    <w:p w:rsidR="00586B9C" w:rsidRPr="007609F3" w:rsidRDefault="00586B9C" w:rsidP="007609F3">
      <w:pPr>
        <w:numPr>
          <w:ilvl w:val="0"/>
          <w:numId w:val="33"/>
        </w:numPr>
        <w:spacing w:before="100" w:beforeAutospacing="1" w:after="100" w:afterAutospacing="1"/>
        <w:rPr>
          <w:color w:val="000000"/>
        </w:rPr>
      </w:pPr>
      <w:r w:rsidRPr="007609F3">
        <w:rPr>
          <w:color w:val="000000"/>
        </w:rPr>
        <w:t>Реклама в деловой речи.</w:t>
      </w:r>
    </w:p>
    <w:p w:rsidR="00586B9C" w:rsidRPr="007609F3" w:rsidRDefault="00586B9C" w:rsidP="007609F3">
      <w:pPr>
        <w:numPr>
          <w:ilvl w:val="0"/>
          <w:numId w:val="33"/>
        </w:numPr>
        <w:spacing w:before="100" w:beforeAutospacing="1" w:after="100" w:afterAutospacing="1"/>
        <w:rPr>
          <w:color w:val="000000"/>
        </w:rPr>
      </w:pPr>
      <w:r w:rsidRPr="007609F3">
        <w:rPr>
          <w:color w:val="000000"/>
        </w:rPr>
        <w:t>Деловое общение. Деловая беседа.</w:t>
      </w:r>
    </w:p>
    <w:p w:rsidR="00586B9C" w:rsidRPr="007609F3" w:rsidRDefault="00586B9C" w:rsidP="007609F3">
      <w:pPr>
        <w:numPr>
          <w:ilvl w:val="0"/>
          <w:numId w:val="33"/>
        </w:numPr>
        <w:spacing w:before="100" w:beforeAutospacing="1" w:after="100" w:afterAutospacing="1"/>
        <w:rPr>
          <w:color w:val="000000"/>
        </w:rPr>
      </w:pPr>
      <w:r w:rsidRPr="007609F3">
        <w:rPr>
          <w:color w:val="000000"/>
        </w:rPr>
        <w:t>Деловое совещание. Телефонный разговор.</w:t>
      </w:r>
    </w:p>
    <w:p w:rsidR="00586B9C" w:rsidRPr="007609F3" w:rsidRDefault="00586B9C" w:rsidP="007609F3">
      <w:pPr>
        <w:numPr>
          <w:ilvl w:val="0"/>
          <w:numId w:val="33"/>
        </w:numPr>
        <w:spacing w:before="100" w:beforeAutospacing="1" w:after="100" w:afterAutospacing="1"/>
        <w:rPr>
          <w:color w:val="000000"/>
        </w:rPr>
      </w:pPr>
      <w:r w:rsidRPr="007609F3">
        <w:rPr>
          <w:color w:val="000000"/>
        </w:rPr>
        <w:t>Коммуникативный аспект культуры речи.</w:t>
      </w:r>
    </w:p>
    <w:p w:rsidR="00586B9C" w:rsidRPr="007609F3" w:rsidRDefault="00586B9C" w:rsidP="007609F3">
      <w:pPr>
        <w:numPr>
          <w:ilvl w:val="0"/>
          <w:numId w:val="33"/>
        </w:numPr>
        <w:spacing w:before="100" w:beforeAutospacing="1" w:after="100" w:afterAutospacing="1"/>
        <w:rPr>
          <w:color w:val="000000"/>
        </w:rPr>
      </w:pPr>
      <w:r w:rsidRPr="007609F3">
        <w:rPr>
          <w:color w:val="000000"/>
        </w:rPr>
        <w:t>Этический аспект культуры речи.</w:t>
      </w:r>
    </w:p>
    <w:p w:rsidR="00586B9C" w:rsidRPr="007609F3" w:rsidRDefault="00586B9C" w:rsidP="007609F3">
      <w:pPr>
        <w:numPr>
          <w:ilvl w:val="0"/>
          <w:numId w:val="33"/>
        </w:numPr>
        <w:spacing w:before="100" w:beforeAutospacing="1" w:after="100" w:afterAutospacing="1"/>
        <w:rPr>
          <w:color w:val="000000"/>
        </w:rPr>
      </w:pPr>
      <w:r w:rsidRPr="007609F3">
        <w:rPr>
          <w:color w:val="000000"/>
        </w:rPr>
        <w:t>Трудные случаи орфографии и пунктуации.</w:t>
      </w:r>
    </w:p>
    <w:p w:rsidR="00586B9C" w:rsidRPr="007609F3" w:rsidRDefault="00586B9C" w:rsidP="007609F3">
      <w:pPr>
        <w:numPr>
          <w:ilvl w:val="0"/>
          <w:numId w:val="33"/>
        </w:numPr>
        <w:spacing w:before="100" w:beforeAutospacing="1" w:after="100" w:afterAutospacing="1"/>
        <w:rPr>
          <w:color w:val="000000"/>
        </w:rPr>
      </w:pPr>
      <w:r w:rsidRPr="007609F3">
        <w:rPr>
          <w:color w:val="000000"/>
        </w:rPr>
        <w:t>Выразительные средства языка.</w:t>
      </w:r>
    </w:p>
    <w:p w:rsidR="00586B9C" w:rsidRDefault="00586B9C" w:rsidP="000B6283">
      <w:pPr>
        <w:autoSpaceDE w:val="0"/>
        <w:autoSpaceDN w:val="0"/>
        <w:adjustRightInd w:val="0"/>
        <w:jc w:val="both"/>
        <w:rPr>
          <w:u w:val="single"/>
        </w:rPr>
      </w:pPr>
    </w:p>
    <w:p w:rsidR="00586B9C" w:rsidRPr="00DC11F5" w:rsidRDefault="00586B9C"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86B9C" w:rsidRDefault="00586B9C" w:rsidP="0008548E">
      <w:pPr>
        <w:jc w:val="both"/>
        <w:rPr>
          <w:i/>
        </w:rPr>
      </w:pPr>
    </w:p>
    <w:p w:rsidR="00586B9C" w:rsidRDefault="00586B9C" w:rsidP="001E638B">
      <w:pPr>
        <w:ind w:firstLine="709"/>
        <w:jc w:val="both"/>
        <w:rPr>
          <w:i/>
        </w:rPr>
      </w:pPr>
    </w:p>
    <w:p w:rsidR="00586B9C" w:rsidRPr="007609F3" w:rsidRDefault="00586B9C" w:rsidP="007609F3">
      <w:pPr>
        <w:ind w:firstLine="709"/>
        <w:jc w:val="center"/>
        <w:rPr>
          <w:i/>
        </w:rPr>
      </w:pPr>
      <w:r w:rsidRPr="007609F3">
        <w:rPr>
          <w:i/>
        </w:rPr>
        <w:t>Комплексное проблемно-аналитическое задание</w:t>
      </w:r>
    </w:p>
    <w:p w:rsidR="00586B9C" w:rsidRPr="007609F3" w:rsidRDefault="00586B9C" w:rsidP="007609F3">
      <w:pPr>
        <w:ind w:firstLine="709"/>
        <w:jc w:val="both"/>
        <w:rPr>
          <w:i/>
        </w:rPr>
      </w:pPr>
    </w:p>
    <w:p w:rsidR="00586B9C" w:rsidRPr="007609F3" w:rsidRDefault="00586B9C" w:rsidP="007609F3">
      <w:pPr>
        <w:ind w:firstLine="709"/>
        <w:jc w:val="both"/>
        <w:rPr>
          <w:i/>
        </w:rPr>
      </w:pPr>
      <w:r w:rsidRPr="007609F3">
        <w:rPr>
          <w:i/>
          <w:color w:val="000000"/>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586B9C" w:rsidRPr="007609F3" w:rsidRDefault="00586B9C" w:rsidP="007609F3">
      <w:pPr>
        <w:spacing w:before="100" w:beforeAutospacing="1" w:after="100" w:afterAutospacing="1"/>
        <w:jc w:val="both"/>
        <w:rPr>
          <w:color w:val="000000"/>
        </w:rPr>
      </w:pPr>
      <w:r w:rsidRPr="007609F3">
        <w:rPr>
          <w:color w:val="000000"/>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586B9C" w:rsidRPr="007609F3" w:rsidRDefault="00586B9C" w:rsidP="007609F3">
      <w:pPr>
        <w:spacing w:before="100" w:beforeAutospacing="1" w:after="100" w:afterAutospacing="1"/>
        <w:jc w:val="both"/>
        <w:rPr>
          <w:color w:val="000000"/>
        </w:rPr>
      </w:pPr>
      <w:r w:rsidRPr="007609F3">
        <w:rPr>
          <w:color w:val="000000"/>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586B9C" w:rsidRPr="007609F3" w:rsidRDefault="00586B9C" w:rsidP="007609F3">
      <w:pPr>
        <w:spacing w:after="50"/>
        <w:jc w:val="center"/>
        <w:rPr>
          <w:i/>
          <w:color w:val="000000"/>
        </w:rPr>
      </w:pPr>
      <w:r w:rsidRPr="007609F3">
        <w:rPr>
          <w:i/>
          <w:color w:val="000000"/>
        </w:rPr>
        <w:t>Практические задания</w:t>
      </w:r>
    </w:p>
    <w:p w:rsidR="00586B9C" w:rsidRPr="007609F3" w:rsidRDefault="00586B9C" w:rsidP="007609F3">
      <w:pPr>
        <w:spacing w:before="100" w:beforeAutospacing="1" w:after="100" w:afterAutospacing="1"/>
        <w:ind w:right="-81" w:firstLine="708"/>
        <w:jc w:val="both"/>
      </w:pPr>
      <w:r w:rsidRPr="007609F3">
        <w:rPr>
          <w:i/>
        </w:rPr>
        <w:t>Задание 1</w:t>
      </w:r>
      <w:r w:rsidRPr="007609F3">
        <w:rPr>
          <w:b/>
          <w:i/>
        </w:rPr>
        <w:t xml:space="preserve">. </w:t>
      </w:r>
      <w:r w:rsidRPr="007609F3">
        <w:rPr>
          <w:i/>
        </w:rPr>
        <w:t xml:space="preserve">Определите стиль текста и его жанр. Выпишите слова и сочетания слов, характерные для этого стиля: обозначения людей по деловым отношениям; названия операций делопроизводства; названия учреждений и организаций, документов, отвлеченных понятий юридической сферы; собирательные обозначения, совокупно называющие группы, виды чего-либо. Уместно ли довольно большое количество таких слов в этом тексте? </w:t>
      </w:r>
      <w:proofErr w:type="spellStart"/>
      <w:r w:rsidRPr="007609F3">
        <w:rPr>
          <w:i/>
        </w:rPr>
        <w:t>Почему?Почему</w:t>
      </w:r>
      <w:proofErr w:type="spellEnd"/>
      <w:r w:rsidRPr="007609F3">
        <w:rPr>
          <w:i/>
        </w:rPr>
        <w:t xml:space="preserve"> весь текст состоит из одного предложения? Можно ли расчленить его на большее число предложений?</w:t>
      </w:r>
    </w:p>
    <w:p w:rsidR="00586B9C" w:rsidRPr="007609F3" w:rsidRDefault="00586B9C" w:rsidP="007609F3">
      <w:pPr>
        <w:spacing w:before="100" w:beforeAutospacing="1" w:after="100" w:afterAutospacing="1"/>
        <w:ind w:right="-81" w:firstLine="708"/>
        <w:jc w:val="both"/>
      </w:pPr>
      <w:r w:rsidRPr="007609F3">
        <w:t>Если ко времени рассмотрения дела должностное лицо прекратит трудовые отношения с организацией, работая в которой оно издало с явным нарушением закона приказ об увольнении или переводе работника на другую работу либо задержало исполнение решения суда или вышестоящего в порядке подчиненности органа о восстановлении на работе, суд вправе возложить на это лицо материальную ответственность по основаниям ст. 215 КЗоТ, поскольку расторжение трудового договора не освобождает от обязанности возместить ущерб.</w:t>
      </w:r>
    </w:p>
    <w:p w:rsidR="00586B9C" w:rsidRPr="007609F3" w:rsidRDefault="00586B9C" w:rsidP="007609F3">
      <w:pPr>
        <w:spacing w:before="100" w:beforeAutospacing="1" w:after="100" w:afterAutospacing="1"/>
        <w:ind w:right="-81"/>
        <w:jc w:val="right"/>
      </w:pPr>
      <w:r w:rsidRPr="007609F3">
        <w:lastRenderedPageBreak/>
        <w:t>Кодекс законов о труде</w:t>
      </w:r>
    </w:p>
    <w:p w:rsidR="00586B9C" w:rsidRPr="007609F3" w:rsidRDefault="00586B9C" w:rsidP="007609F3">
      <w:pPr>
        <w:jc w:val="both"/>
      </w:pPr>
      <w:r w:rsidRPr="007609F3">
        <w:rPr>
          <w:i/>
        </w:rPr>
        <w:t>Задание 2.</w:t>
      </w:r>
      <w:r w:rsidRPr="007609F3">
        <w:t xml:space="preserve">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w:t>
      </w:r>
      <w:proofErr w:type="spellStart"/>
      <w:r w:rsidRPr="007609F3">
        <w:t>ребрендинг</w:t>
      </w:r>
      <w:proofErr w:type="spellEnd"/>
      <w:r w:rsidRPr="007609F3">
        <w:t>, дисконт, брокер.</w:t>
      </w:r>
    </w:p>
    <w:p w:rsidR="00586B9C" w:rsidRPr="007609F3" w:rsidRDefault="00586B9C" w:rsidP="007609F3">
      <w:pPr>
        <w:jc w:val="both"/>
      </w:pPr>
    </w:p>
    <w:p w:rsidR="00586B9C" w:rsidRPr="007609F3" w:rsidRDefault="00586B9C" w:rsidP="007609F3">
      <w:pPr>
        <w:jc w:val="both"/>
      </w:pPr>
      <w:r w:rsidRPr="007609F3">
        <w:rPr>
          <w:i/>
        </w:rPr>
        <w:t>Задание 3.</w:t>
      </w:r>
      <w:r w:rsidRPr="007609F3">
        <w:t>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586B9C" w:rsidRPr="007609F3" w:rsidRDefault="00586B9C" w:rsidP="007609F3">
      <w:pPr>
        <w:suppressAutoHyphens/>
        <w:ind w:firstLine="709"/>
        <w:jc w:val="both"/>
        <w:rPr>
          <w:highlight w:val="yellow"/>
        </w:rPr>
      </w:pPr>
    </w:p>
    <w:p w:rsidR="00586B9C" w:rsidRPr="00DC11F5" w:rsidRDefault="00586B9C"/>
    <w:sectPr w:rsidR="00586B9C"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0E9D4030"/>
    <w:multiLevelType w:val="hybridMultilevel"/>
    <w:tmpl w:val="11D804A2"/>
    <w:lvl w:ilvl="0" w:tplc="A1942412">
      <w:start w:val="1"/>
      <w:numFmt w:val="decimal"/>
      <w:lvlText w:val="%1."/>
      <w:lvlJc w:val="left"/>
      <w:pPr>
        <w:ind w:left="360" w:hanging="360"/>
      </w:pPr>
      <w:rPr>
        <w:rFonts w:cs="Times New Roman" w:hint="default"/>
        <w:color w:val="000000"/>
        <w:u w:val="none"/>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9">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AD6D2A"/>
    <w:multiLevelType w:val="hybridMultilevel"/>
    <w:tmpl w:val="EBACA9E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4">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5">
    <w:nsid w:val="36A639DA"/>
    <w:multiLevelType w:val="hybridMultilevel"/>
    <w:tmpl w:val="4FACE37E"/>
    <w:lvl w:ilvl="0" w:tplc="04190011">
      <w:start w:val="1"/>
      <w:numFmt w:val="decimal"/>
      <w:lvlText w:val="%1)"/>
      <w:lvlJc w:val="left"/>
      <w:pPr>
        <w:tabs>
          <w:tab w:val="num" w:pos="360"/>
        </w:tabs>
        <w:ind w:left="360" w:hanging="360"/>
      </w:pPr>
      <w:rPr>
        <w:rFonts w:cs="Times New Roman"/>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6">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43986457"/>
    <w:multiLevelType w:val="hybridMultilevel"/>
    <w:tmpl w:val="BEB80A62"/>
    <w:lvl w:ilvl="0" w:tplc="8B9C516C">
      <w:start w:val="1"/>
      <w:numFmt w:val="decimal"/>
      <w:lvlText w:val="%1)"/>
      <w:lvlJc w:val="left"/>
      <w:pPr>
        <w:tabs>
          <w:tab w:val="num" w:pos="360"/>
        </w:tabs>
        <w:ind w:left="360" w:hanging="360"/>
      </w:pPr>
      <w:rPr>
        <w:rFonts w:ascii="Times New Roman" w:eastAsia="Times New Roman" w:hAnsi="Times New Roman" w:cs="Times New Roman"/>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6">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nsid w:val="6A882994"/>
    <w:multiLevelType w:val="hybridMultilevel"/>
    <w:tmpl w:val="9CB69C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6AE51D1D"/>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nsid w:val="7C9D6EEE"/>
    <w:multiLevelType w:val="hybridMultilevel"/>
    <w:tmpl w:val="AFD887AA"/>
    <w:lvl w:ilvl="0" w:tplc="10FC07A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2"/>
  </w:num>
  <w:num w:numId="4">
    <w:abstractNumId w:val="23"/>
  </w:num>
  <w:num w:numId="5">
    <w:abstractNumId w:val="10"/>
  </w:num>
  <w:num w:numId="6">
    <w:abstractNumId w:val="4"/>
  </w:num>
  <w:num w:numId="7">
    <w:abstractNumId w:val="18"/>
  </w:num>
  <w:num w:numId="8">
    <w:abstractNumId w:val="24"/>
  </w:num>
  <w:num w:numId="9">
    <w:abstractNumId w:val="32"/>
  </w:num>
  <w:num w:numId="10">
    <w:abstractNumId w:val="22"/>
  </w:num>
  <w:num w:numId="11">
    <w:abstractNumId w:val="19"/>
  </w:num>
  <w:num w:numId="12">
    <w:abstractNumId w:val="31"/>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5"/>
  </w:num>
  <w:num w:numId="16">
    <w:abstractNumId w:val="16"/>
  </w:num>
  <w:num w:numId="17">
    <w:abstractNumId w:val="28"/>
  </w:num>
  <w:num w:numId="18">
    <w:abstractNumId w:val="8"/>
  </w:num>
  <w:num w:numId="19">
    <w:abstractNumId w:val="14"/>
  </w:num>
  <w:num w:numId="20">
    <w:abstractNumId w:val="17"/>
  </w:num>
  <w:num w:numId="21">
    <w:abstractNumId w:val="33"/>
  </w:num>
  <w:num w:numId="22">
    <w:abstractNumId w:val="26"/>
  </w:num>
  <w:num w:numId="23">
    <w:abstractNumId w:val="6"/>
  </w:num>
  <w:num w:numId="24">
    <w:abstractNumId w:val="20"/>
  </w:num>
  <w:num w:numId="25">
    <w:abstractNumId w:val="27"/>
  </w:num>
  <w:num w:numId="26">
    <w:abstractNumId w:val="13"/>
  </w:num>
  <w:num w:numId="27">
    <w:abstractNumId w:val="7"/>
  </w:num>
  <w:num w:numId="28">
    <w:abstractNumId w:val="11"/>
  </w:num>
  <w:num w:numId="29">
    <w:abstractNumId w:val="5"/>
  </w:num>
  <w:num w:numId="30">
    <w:abstractNumId w:val="29"/>
  </w:num>
  <w:num w:numId="31">
    <w:abstractNumId w:val="15"/>
  </w:num>
  <w:num w:numId="32">
    <w:abstractNumId w:val="21"/>
  </w:num>
  <w:num w:numId="33">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E7D"/>
    <w:rsid w:val="0004463A"/>
    <w:rsid w:val="00045CCC"/>
    <w:rsid w:val="000472E3"/>
    <w:rsid w:val="0005397F"/>
    <w:rsid w:val="00057CBB"/>
    <w:rsid w:val="00072222"/>
    <w:rsid w:val="00075FB2"/>
    <w:rsid w:val="00076108"/>
    <w:rsid w:val="00084190"/>
    <w:rsid w:val="0008548E"/>
    <w:rsid w:val="00090B42"/>
    <w:rsid w:val="000921C1"/>
    <w:rsid w:val="000A5A62"/>
    <w:rsid w:val="000B027A"/>
    <w:rsid w:val="000B2E6F"/>
    <w:rsid w:val="000B6283"/>
    <w:rsid w:val="000B66F0"/>
    <w:rsid w:val="000D0F53"/>
    <w:rsid w:val="000D43FA"/>
    <w:rsid w:val="000D793F"/>
    <w:rsid w:val="000E53B6"/>
    <w:rsid w:val="000E688F"/>
    <w:rsid w:val="000F0053"/>
    <w:rsid w:val="000F0146"/>
    <w:rsid w:val="000F0F00"/>
    <w:rsid w:val="000F229C"/>
    <w:rsid w:val="000F440F"/>
    <w:rsid w:val="0011002C"/>
    <w:rsid w:val="001134DA"/>
    <w:rsid w:val="0011373B"/>
    <w:rsid w:val="0011664E"/>
    <w:rsid w:val="00117F6D"/>
    <w:rsid w:val="001258D3"/>
    <w:rsid w:val="0013497C"/>
    <w:rsid w:val="001446E2"/>
    <w:rsid w:val="001454DC"/>
    <w:rsid w:val="00155986"/>
    <w:rsid w:val="00160160"/>
    <w:rsid w:val="001615E8"/>
    <w:rsid w:val="00162942"/>
    <w:rsid w:val="001654FA"/>
    <w:rsid w:val="00171C02"/>
    <w:rsid w:val="001756E2"/>
    <w:rsid w:val="00176CDC"/>
    <w:rsid w:val="001824BF"/>
    <w:rsid w:val="00185D90"/>
    <w:rsid w:val="001A1736"/>
    <w:rsid w:val="001A1F37"/>
    <w:rsid w:val="001A5339"/>
    <w:rsid w:val="001A6EEF"/>
    <w:rsid w:val="001B2D68"/>
    <w:rsid w:val="001B60D7"/>
    <w:rsid w:val="001C5440"/>
    <w:rsid w:val="001C5872"/>
    <w:rsid w:val="001D3ABC"/>
    <w:rsid w:val="001D3BD4"/>
    <w:rsid w:val="001D3CDD"/>
    <w:rsid w:val="001D4F6F"/>
    <w:rsid w:val="001E055C"/>
    <w:rsid w:val="001E1177"/>
    <w:rsid w:val="001E43EC"/>
    <w:rsid w:val="001E5A43"/>
    <w:rsid w:val="001E638B"/>
    <w:rsid w:val="001F0A5D"/>
    <w:rsid w:val="001F5B8A"/>
    <w:rsid w:val="001F7A16"/>
    <w:rsid w:val="0020180A"/>
    <w:rsid w:val="00201B8B"/>
    <w:rsid w:val="002047DA"/>
    <w:rsid w:val="00207660"/>
    <w:rsid w:val="0021291A"/>
    <w:rsid w:val="00215348"/>
    <w:rsid w:val="00215742"/>
    <w:rsid w:val="00234A45"/>
    <w:rsid w:val="002378D5"/>
    <w:rsid w:val="0024195B"/>
    <w:rsid w:val="00243CC6"/>
    <w:rsid w:val="00244D48"/>
    <w:rsid w:val="00253C7D"/>
    <w:rsid w:val="0025415E"/>
    <w:rsid w:val="00257C0F"/>
    <w:rsid w:val="00262FFD"/>
    <w:rsid w:val="00270187"/>
    <w:rsid w:val="00283F33"/>
    <w:rsid w:val="00284B75"/>
    <w:rsid w:val="00284DC4"/>
    <w:rsid w:val="002900BE"/>
    <w:rsid w:val="00292248"/>
    <w:rsid w:val="002A1EA3"/>
    <w:rsid w:val="002B7646"/>
    <w:rsid w:val="002C1568"/>
    <w:rsid w:val="002C2420"/>
    <w:rsid w:val="002D0F2F"/>
    <w:rsid w:val="002D30B4"/>
    <w:rsid w:val="002E3693"/>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77C0"/>
    <w:rsid w:val="00367A3C"/>
    <w:rsid w:val="00375E38"/>
    <w:rsid w:val="003777FE"/>
    <w:rsid w:val="00391539"/>
    <w:rsid w:val="00394DB7"/>
    <w:rsid w:val="003A76FF"/>
    <w:rsid w:val="003B1DD6"/>
    <w:rsid w:val="003B2E7C"/>
    <w:rsid w:val="003C4013"/>
    <w:rsid w:val="003C752F"/>
    <w:rsid w:val="003E2C9F"/>
    <w:rsid w:val="003E48E0"/>
    <w:rsid w:val="003E4EDA"/>
    <w:rsid w:val="003E799C"/>
    <w:rsid w:val="003F0CEF"/>
    <w:rsid w:val="003F18DB"/>
    <w:rsid w:val="003F2293"/>
    <w:rsid w:val="003F4282"/>
    <w:rsid w:val="003F48D3"/>
    <w:rsid w:val="003F536C"/>
    <w:rsid w:val="0040180E"/>
    <w:rsid w:val="0041194E"/>
    <w:rsid w:val="004159E3"/>
    <w:rsid w:val="00417388"/>
    <w:rsid w:val="00421296"/>
    <w:rsid w:val="00424966"/>
    <w:rsid w:val="0043057E"/>
    <w:rsid w:val="00434ECD"/>
    <w:rsid w:val="00454EA2"/>
    <w:rsid w:val="00460B6B"/>
    <w:rsid w:val="00466912"/>
    <w:rsid w:val="00491A52"/>
    <w:rsid w:val="00496EF0"/>
    <w:rsid w:val="004B0DB4"/>
    <w:rsid w:val="004B69FC"/>
    <w:rsid w:val="004D2C5D"/>
    <w:rsid w:val="004D4ABB"/>
    <w:rsid w:val="004E1D16"/>
    <w:rsid w:val="004E2400"/>
    <w:rsid w:val="004E5484"/>
    <w:rsid w:val="004E7649"/>
    <w:rsid w:val="004F4739"/>
    <w:rsid w:val="004F780A"/>
    <w:rsid w:val="004F7B61"/>
    <w:rsid w:val="0050343B"/>
    <w:rsid w:val="00510F01"/>
    <w:rsid w:val="0052002C"/>
    <w:rsid w:val="00521EC4"/>
    <w:rsid w:val="005523AB"/>
    <w:rsid w:val="00552572"/>
    <w:rsid w:val="00554FB1"/>
    <w:rsid w:val="00557DC1"/>
    <w:rsid w:val="00575101"/>
    <w:rsid w:val="00586578"/>
    <w:rsid w:val="00586680"/>
    <w:rsid w:val="00586B9C"/>
    <w:rsid w:val="00595C13"/>
    <w:rsid w:val="005A5AE6"/>
    <w:rsid w:val="005B0DEE"/>
    <w:rsid w:val="005B6382"/>
    <w:rsid w:val="005B6B6E"/>
    <w:rsid w:val="005C1F1F"/>
    <w:rsid w:val="005C2B3C"/>
    <w:rsid w:val="005C686E"/>
    <w:rsid w:val="005D6601"/>
    <w:rsid w:val="005E6CE1"/>
    <w:rsid w:val="005F0774"/>
    <w:rsid w:val="005F1BC1"/>
    <w:rsid w:val="005F48B9"/>
    <w:rsid w:val="005F7335"/>
    <w:rsid w:val="006038D7"/>
    <w:rsid w:val="00607011"/>
    <w:rsid w:val="006178D3"/>
    <w:rsid w:val="006212AB"/>
    <w:rsid w:val="006237AC"/>
    <w:rsid w:val="00627A80"/>
    <w:rsid w:val="006351D8"/>
    <w:rsid w:val="00637074"/>
    <w:rsid w:val="0064569F"/>
    <w:rsid w:val="0065192A"/>
    <w:rsid w:val="0066220B"/>
    <w:rsid w:val="00662CEE"/>
    <w:rsid w:val="00665FCC"/>
    <w:rsid w:val="006744CB"/>
    <w:rsid w:val="006760DD"/>
    <w:rsid w:val="006774E3"/>
    <w:rsid w:val="00691E92"/>
    <w:rsid w:val="006937DF"/>
    <w:rsid w:val="0069531B"/>
    <w:rsid w:val="006962BD"/>
    <w:rsid w:val="00696F5D"/>
    <w:rsid w:val="006A0271"/>
    <w:rsid w:val="006A316B"/>
    <w:rsid w:val="006A5AB7"/>
    <w:rsid w:val="006B7CBB"/>
    <w:rsid w:val="006C03F9"/>
    <w:rsid w:val="006C2F1D"/>
    <w:rsid w:val="006C4353"/>
    <w:rsid w:val="006E45B3"/>
    <w:rsid w:val="006E6811"/>
    <w:rsid w:val="006F2550"/>
    <w:rsid w:val="006F5EFD"/>
    <w:rsid w:val="00700964"/>
    <w:rsid w:val="00704610"/>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56BCE"/>
    <w:rsid w:val="00756EB8"/>
    <w:rsid w:val="007609F3"/>
    <w:rsid w:val="00764CE2"/>
    <w:rsid w:val="00764F3B"/>
    <w:rsid w:val="00772C22"/>
    <w:rsid w:val="00780A53"/>
    <w:rsid w:val="00784213"/>
    <w:rsid w:val="0078534B"/>
    <w:rsid w:val="00795927"/>
    <w:rsid w:val="007A0E70"/>
    <w:rsid w:val="007A2CC8"/>
    <w:rsid w:val="007A3601"/>
    <w:rsid w:val="007B023B"/>
    <w:rsid w:val="007B0901"/>
    <w:rsid w:val="007C2426"/>
    <w:rsid w:val="007C3243"/>
    <w:rsid w:val="007C523C"/>
    <w:rsid w:val="007C7C85"/>
    <w:rsid w:val="007D4F23"/>
    <w:rsid w:val="007D5A9A"/>
    <w:rsid w:val="007E03E8"/>
    <w:rsid w:val="007E2B58"/>
    <w:rsid w:val="007E49F4"/>
    <w:rsid w:val="007F3659"/>
    <w:rsid w:val="007F3ACF"/>
    <w:rsid w:val="00802C02"/>
    <w:rsid w:val="00802F71"/>
    <w:rsid w:val="008170B6"/>
    <w:rsid w:val="008365A6"/>
    <w:rsid w:val="0084206C"/>
    <w:rsid w:val="008434AC"/>
    <w:rsid w:val="00843BD8"/>
    <w:rsid w:val="00852C66"/>
    <w:rsid w:val="008646C3"/>
    <w:rsid w:val="008649FD"/>
    <w:rsid w:val="008727D0"/>
    <w:rsid w:val="0088674A"/>
    <w:rsid w:val="008916F8"/>
    <w:rsid w:val="008917C1"/>
    <w:rsid w:val="008923FA"/>
    <w:rsid w:val="0089270A"/>
    <w:rsid w:val="00895AA6"/>
    <w:rsid w:val="00896A13"/>
    <w:rsid w:val="008A21B1"/>
    <w:rsid w:val="008A7E41"/>
    <w:rsid w:val="008B3563"/>
    <w:rsid w:val="008B3D55"/>
    <w:rsid w:val="008D059F"/>
    <w:rsid w:val="008E601C"/>
    <w:rsid w:val="008F68AF"/>
    <w:rsid w:val="0090429A"/>
    <w:rsid w:val="00904BBC"/>
    <w:rsid w:val="00907318"/>
    <w:rsid w:val="009220A7"/>
    <w:rsid w:val="0092641C"/>
    <w:rsid w:val="00933654"/>
    <w:rsid w:val="00935672"/>
    <w:rsid w:val="00940B4F"/>
    <w:rsid w:val="00942D0B"/>
    <w:rsid w:val="009512A4"/>
    <w:rsid w:val="00952F45"/>
    <w:rsid w:val="0095663B"/>
    <w:rsid w:val="00956B22"/>
    <w:rsid w:val="00960817"/>
    <w:rsid w:val="00960E38"/>
    <w:rsid w:val="009658B9"/>
    <w:rsid w:val="00966D75"/>
    <w:rsid w:val="0099483A"/>
    <w:rsid w:val="009968CF"/>
    <w:rsid w:val="00996A25"/>
    <w:rsid w:val="009A0559"/>
    <w:rsid w:val="009A34D9"/>
    <w:rsid w:val="009A4485"/>
    <w:rsid w:val="009A4F46"/>
    <w:rsid w:val="009B1BE2"/>
    <w:rsid w:val="009C21D6"/>
    <w:rsid w:val="009C38DB"/>
    <w:rsid w:val="009C58AD"/>
    <w:rsid w:val="009D10BB"/>
    <w:rsid w:val="009D17A9"/>
    <w:rsid w:val="009E0C36"/>
    <w:rsid w:val="00A131B4"/>
    <w:rsid w:val="00A134C3"/>
    <w:rsid w:val="00A174EA"/>
    <w:rsid w:val="00A17BB7"/>
    <w:rsid w:val="00A26CD6"/>
    <w:rsid w:val="00A35954"/>
    <w:rsid w:val="00A35F47"/>
    <w:rsid w:val="00A430D9"/>
    <w:rsid w:val="00A44DFF"/>
    <w:rsid w:val="00A567A0"/>
    <w:rsid w:val="00A57294"/>
    <w:rsid w:val="00A87544"/>
    <w:rsid w:val="00A91F5F"/>
    <w:rsid w:val="00A92D7B"/>
    <w:rsid w:val="00A941AA"/>
    <w:rsid w:val="00A96FF5"/>
    <w:rsid w:val="00AA13E3"/>
    <w:rsid w:val="00AA24C3"/>
    <w:rsid w:val="00AB6580"/>
    <w:rsid w:val="00AC2938"/>
    <w:rsid w:val="00AC52F7"/>
    <w:rsid w:val="00AD0283"/>
    <w:rsid w:val="00AD658D"/>
    <w:rsid w:val="00AE310A"/>
    <w:rsid w:val="00AE40A4"/>
    <w:rsid w:val="00AE7A3F"/>
    <w:rsid w:val="00AE7BAC"/>
    <w:rsid w:val="00AF0687"/>
    <w:rsid w:val="00AF16E5"/>
    <w:rsid w:val="00AF4B23"/>
    <w:rsid w:val="00B07384"/>
    <w:rsid w:val="00B10602"/>
    <w:rsid w:val="00B13684"/>
    <w:rsid w:val="00B15516"/>
    <w:rsid w:val="00B219AE"/>
    <w:rsid w:val="00B319A4"/>
    <w:rsid w:val="00B408B6"/>
    <w:rsid w:val="00B43110"/>
    <w:rsid w:val="00B47B0E"/>
    <w:rsid w:val="00B65424"/>
    <w:rsid w:val="00B75BE2"/>
    <w:rsid w:val="00B85863"/>
    <w:rsid w:val="00B91DFF"/>
    <w:rsid w:val="00B92560"/>
    <w:rsid w:val="00B92EED"/>
    <w:rsid w:val="00B93664"/>
    <w:rsid w:val="00B940C4"/>
    <w:rsid w:val="00B94CB1"/>
    <w:rsid w:val="00B97BE2"/>
    <w:rsid w:val="00BA69CE"/>
    <w:rsid w:val="00BB1B65"/>
    <w:rsid w:val="00BB7524"/>
    <w:rsid w:val="00BB791C"/>
    <w:rsid w:val="00BC5BB2"/>
    <w:rsid w:val="00BD106F"/>
    <w:rsid w:val="00BD314D"/>
    <w:rsid w:val="00BD3B7D"/>
    <w:rsid w:val="00BD582B"/>
    <w:rsid w:val="00BE24BB"/>
    <w:rsid w:val="00BE401E"/>
    <w:rsid w:val="00BE57FE"/>
    <w:rsid w:val="00BF46C4"/>
    <w:rsid w:val="00C06B3E"/>
    <w:rsid w:val="00C11074"/>
    <w:rsid w:val="00C11973"/>
    <w:rsid w:val="00C12B5D"/>
    <w:rsid w:val="00C310C6"/>
    <w:rsid w:val="00C326D2"/>
    <w:rsid w:val="00C36EC8"/>
    <w:rsid w:val="00C46911"/>
    <w:rsid w:val="00C46CD3"/>
    <w:rsid w:val="00C53680"/>
    <w:rsid w:val="00C65C36"/>
    <w:rsid w:val="00C7395D"/>
    <w:rsid w:val="00C74A38"/>
    <w:rsid w:val="00C8171F"/>
    <w:rsid w:val="00CA0FC5"/>
    <w:rsid w:val="00CA10C0"/>
    <w:rsid w:val="00CA38FF"/>
    <w:rsid w:val="00CB394B"/>
    <w:rsid w:val="00CC7FE5"/>
    <w:rsid w:val="00CD3615"/>
    <w:rsid w:val="00CD591B"/>
    <w:rsid w:val="00CD6905"/>
    <w:rsid w:val="00CD7788"/>
    <w:rsid w:val="00CE089B"/>
    <w:rsid w:val="00CE3578"/>
    <w:rsid w:val="00CE4747"/>
    <w:rsid w:val="00CE5CFF"/>
    <w:rsid w:val="00CF6992"/>
    <w:rsid w:val="00CF6B2C"/>
    <w:rsid w:val="00D00133"/>
    <w:rsid w:val="00D1126D"/>
    <w:rsid w:val="00D31D15"/>
    <w:rsid w:val="00D3275A"/>
    <w:rsid w:val="00D415B0"/>
    <w:rsid w:val="00D53982"/>
    <w:rsid w:val="00D57159"/>
    <w:rsid w:val="00D5728C"/>
    <w:rsid w:val="00D67B67"/>
    <w:rsid w:val="00D862BD"/>
    <w:rsid w:val="00DA19ED"/>
    <w:rsid w:val="00DA6CDB"/>
    <w:rsid w:val="00DC11F5"/>
    <w:rsid w:val="00DE0E74"/>
    <w:rsid w:val="00DE3071"/>
    <w:rsid w:val="00E04702"/>
    <w:rsid w:val="00E079D9"/>
    <w:rsid w:val="00E16F87"/>
    <w:rsid w:val="00E21B98"/>
    <w:rsid w:val="00E31463"/>
    <w:rsid w:val="00E31B51"/>
    <w:rsid w:val="00E324FF"/>
    <w:rsid w:val="00E3414D"/>
    <w:rsid w:val="00E353DC"/>
    <w:rsid w:val="00E363B6"/>
    <w:rsid w:val="00E376C9"/>
    <w:rsid w:val="00E46EB1"/>
    <w:rsid w:val="00E54D67"/>
    <w:rsid w:val="00E562B2"/>
    <w:rsid w:val="00E66028"/>
    <w:rsid w:val="00E67765"/>
    <w:rsid w:val="00E70EB1"/>
    <w:rsid w:val="00E73DF4"/>
    <w:rsid w:val="00E80F41"/>
    <w:rsid w:val="00E8101E"/>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7E24"/>
    <w:rsid w:val="00F0399E"/>
    <w:rsid w:val="00F1768B"/>
    <w:rsid w:val="00F22106"/>
    <w:rsid w:val="00F229AC"/>
    <w:rsid w:val="00F24D0B"/>
    <w:rsid w:val="00F27EA9"/>
    <w:rsid w:val="00F3044D"/>
    <w:rsid w:val="00F4116D"/>
    <w:rsid w:val="00F46A26"/>
    <w:rsid w:val="00F5396A"/>
    <w:rsid w:val="00F6678A"/>
    <w:rsid w:val="00F70365"/>
    <w:rsid w:val="00F742CF"/>
    <w:rsid w:val="00F918CC"/>
    <w:rsid w:val="00F91CD9"/>
    <w:rsid w:val="00F92B2D"/>
    <w:rsid w:val="00F93251"/>
    <w:rsid w:val="00F9543C"/>
    <w:rsid w:val="00FA628D"/>
    <w:rsid w:val="00FB4057"/>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Table Subtle 1" w:locked="1" w:semiHidden="0" w:uiPriority="0" w:unhideWhenUsed="0"/>
    <w:lsdException w:name="Table Web 2" w:locked="1" w:semiHidden="0" w:uiPriority="0" w:unhideWhenUsed="0"/>
    <w:lsdException w:name="Table Web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153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956714">
      <w:marLeft w:val="0"/>
      <w:marRight w:val="0"/>
      <w:marTop w:val="0"/>
      <w:marBottom w:val="0"/>
      <w:divBdr>
        <w:top w:val="none" w:sz="0" w:space="0" w:color="auto"/>
        <w:left w:val="none" w:sz="0" w:space="0" w:color="auto"/>
        <w:bottom w:val="none" w:sz="0" w:space="0" w:color="auto"/>
        <w:right w:val="none" w:sz="0" w:space="0" w:color="auto"/>
      </w:divBdr>
      <w:divsChild>
        <w:div w:id="902956746">
          <w:marLeft w:val="0"/>
          <w:marRight w:val="0"/>
          <w:marTop w:val="0"/>
          <w:marBottom w:val="0"/>
          <w:divBdr>
            <w:top w:val="none" w:sz="0" w:space="0" w:color="auto"/>
            <w:left w:val="none" w:sz="0" w:space="0" w:color="auto"/>
            <w:bottom w:val="none" w:sz="0" w:space="0" w:color="auto"/>
            <w:right w:val="none" w:sz="0" w:space="0" w:color="auto"/>
          </w:divBdr>
          <w:divsChild>
            <w:div w:id="902956724">
              <w:marLeft w:val="0"/>
              <w:marRight w:val="450"/>
              <w:marTop w:val="0"/>
              <w:marBottom w:val="0"/>
              <w:divBdr>
                <w:top w:val="none" w:sz="0" w:space="0" w:color="auto"/>
                <w:left w:val="none" w:sz="0" w:space="0" w:color="auto"/>
                <w:bottom w:val="none" w:sz="0" w:space="0" w:color="auto"/>
                <w:right w:val="none" w:sz="0" w:space="0" w:color="auto"/>
              </w:divBdr>
            </w:div>
          </w:divsChild>
        </w:div>
        <w:div w:id="902956775">
          <w:marLeft w:val="0"/>
          <w:marRight w:val="0"/>
          <w:marTop w:val="0"/>
          <w:marBottom w:val="0"/>
          <w:divBdr>
            <w:top w:val="none" w:sz="0" w:space="0" w:color="auto"/>
            <w:left w:val="none" w:sz="0" w:space="0" w:color="auto"/>
            <w:bottom w:val="none" w:sz="0" w:space="0" w:color="auto"/>
            <w:right w:val="none" w:sz="0" w:space="0" w:color="auto"/>
          </w:divBdr>
          <w:divsChild>
            <w:div w:id="902956758">
              <w:marLeft w:val="0"/>
              <w:marRight w:val="0"/>
              <w:marTop w:val="0"/>
              <w:marBottom w:val="75"/>
              <w:divBdr>
                <w:top w:val="none" w:sz="0" w:space="0" w:color="auto"/>
                <w:left w:val="none" w:sz="0" w:space="0" w:color="auto"/>
                <w:bottom w:val="none" w:sz="0" w:space="0" w:color="auto"/>
                <w:right w:val="none" w:sz="0" w:space="0" w:color="auto"/>
              </w:divBdr>
            </w:div>
            <w:div w:id="902956760">
              <w:marLeft w:val="0"/>
              <w:marRight w:val="0"/>
              <w:marTop w:val="0"/>
              <w:marBottom w:val="75"/>
              <w:divBdr>
                <w:top w:val="none" w:sz="0" w:space="0" w:color="auto"/>
                <w:left w:val="none" w:sz="0" w:space="0" w:color="auto"/>
                <w:bottom w:val="none" w:sz="0" w:space="0" w:color="auto"/>
                <w:right w:val="none" w:sz="0" w:space="0" w:color="auto"/>
              </w:divBdr>
            </w:div>
            <w:div w:id="90295676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02956715">
      <w:marLeft w:val="0"/>
      <w:marRight w:val="0"/>
      <w:marTop w:val="0"/>
      <w:marBottom w:val="0"/>
      <w:divBdr>
        <w:top w:val="none" w:sz="0" w:space="0" w:color="auto"/>
        <w:left w:val="none" w:sz="0" w:space="0" w:color="auto"/>
        <w:bottom w:val="none" w:sz="0" w:space="0" w:color="auto"/>
        <w:right w:val="none" w:sz="0" w:space="0" w:color="auto"/>
      </w:divBdr>
      <w:divsChild>
        <w:div w:id="902956750">
          <w:marLeft w:val="0"/>
          <w:marRight w:val="0"/>
          <w:marTop w:val="0"/>
          <w:marBottom w:val="0"/>
          <w:divBdr>
            <w:top w:val="none" w:sz="0" w:space="0" w:color="auto"/>
            <w:left w:val="none" w:sz="0" w:space="0" w:color="auto"/>
            <w:bottom w:val="none" w:sz="0" w:space="0" w:color="auto"/>
            <w:right w:val="none" w:sz="0" w:space="0" w:color="auto"/>
          </w:divBdr>
          <w:divsChild>
            <w:div w:id="902956753">
              <w:marLeft w:val="0"/>
              <w:marRight w:val="450"/>
              <w:marTop w:val="0"/>
              <w:marBottom w:val="0"/>
              <w:divBdr>
                <w:top w:val="none" w:sz="0" w:space="0" w:color="auto"/>
                <w:left w:val="none" w:sz="0" w:space="0" w:color="auto"/>
                <w:bottom w:val="none" w:sz="0" w:space="0" w:color="auto"/>
                <w:right w:val="none" w:sz="0" w:space="0" w:color="auto"/>
              </w:divBdr>
            </w:div>
          </w:divsChild>
        </w:div>
        <w:div w:id="902956752">
          <w:marLeft w:val="0"/>
          <w:marRight w:val="0"/>
          <w:marTop w:val="0"/>
          <w:marBottom w:val="0"/>
          <w:divBdr>
            <w:top w:val="none" w:sz="0" w:space="0" w:color="auto"/>
            <w:left w:val="none" w:sz="0" w:space="0" w:color="auto"/>
            <w:bottom w:val="none" w:sz="0" w:space="0" w:color="auto"/>
            <w:right w:val="none" w:sz="0" w:space="0" w:color="auto"/>
          </w:divBdr>
          <w:divsChild>
            <w:div w:id="902956723">
              <w:marLeft w:val="0"/>
              <w:marRight w:val="0"/>
              <w:marTop w:val="0"/>
              <w:marBottom w:val="75"/>
              <w:divBdr>
                <w:top w:val="none" w:sz="0" w:space="0" w:color="auto"/>
                <w:left w:val="none" w:sz="0" w:space="0" w:color="auto"/>
                <w:bottom w:val="none" w:sz="0" w:space="0" w:color="auto"/>
                <w:right w:val="none" w:sz="0" w:space="0" w:color="auto"/>
              </w:divBdr>
            </w:div>
            <w:div w:id="902956733">
              <w:marLeft w:val="0"/>
              <w:marRight w:val="0"/>
              <w:marTop w:val="0"/>
              <w:marBottom w:val="75"/>
              <w:divBdr>
                <w:top w:val="none" w:sz="0" w:space="0" w:color="auto"/>
                <w:left w:val="none" w:sz="0" w:space="0" w:color="auto"/>
                <w:bottom w:val="none" w:sz="0" w:space="0" w:color="auto"/>
                <w:right w:val="none" w:sz="0" w:space="0" w:color="auto"/>
              </w:divBdr>
            </w:div>
            <w:div w:id="90295675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02956722">
      <w:marLeft w:val="0"/>
      <w:marRight w:val="0"/>
      <w:marTop w:val="0"/>
      <w:marBottom w:val="0"/>
      <w:divBdr>
        <w:top w:val="none" w:sz="0" w:space="0" w:color="auto"/>
        <w:left w:val="none" w:sz="0" w:space="0" w:color="auto"/>
        <w:bottom w:val="none" w:sz="0" w:space="0" w:color="auto"/>
        <w:right w:val="none" w:sz="0" w:space="0" w:color="auto"/>
      </w:divBdr>
      <w:divsChild>
        <w:div w:id="902956744">
          <w:marLeft w:val="-225"/>
          <w:marRight w:val="-225"/>
          <w:marTop w:val="0"/>
          <w:marBottom w:val="0"/>
          <w:divBdr>
            <w:top w:val="none" w:sz="0" w:space="0" w:color="auto"/>
            <w:left w:val="none" w:sz="0" w:space="0" w:color="auto"/>
            <w:bottom w:val="none" w:sz="0" w:space="0" w:color="auto"/>
            <w:right w:val="none" w:sz="0" w:space="0" w:color="auto"/>
          </w:divBdr>
          <w:divsChild>
            <w:div w:id="902956756">
              <w:marLeft w:val="0"/>
              <w:marRight w:val="0"/>
              <w:marTop w:val="0"/>
              <w:marBottom w:val="0"/>
              <w:divBdr>
                <w:top w:val="none" w:sz="0" w:space="0" w:color="auto"/>
                <w:left w:val="none" w:sz="0" w:space="0" w:color="auto"/>
                <w:bottom w:val="none" w:sz="0" w:space="0" w:color="auto"/>
                <w:right w:val="none" w:sz="0" w:space="0" w:color="auto"/>
              </w:divBdr>
              <w:divsChild>
                <w:div w:id="902956743">
                  <w:marLeft w:val="-225"/>
                  <w:marRight w:val="-225"/>
                  <w:marTop w:val="0"/>
                  <w:marBottom w:val="0"/>
                  <w:divBdr>
                    <w:top w:val="none" w:sz="0" w:space="0" w:color="auto"/>
                    <w:left w:val="none" w:sz="0" w:space="0" w:color="auto"/>
                    <w:bottom w:val="none" w:sz="0" w:space="0" w:color="auto"/>
                    <w:right w:val="none" w:sz="0" w:space="0" w:color="auto"/>
                  </w:divBdr>
                  <w:divsChild>
                    <w:div w:id="902956739">
                      <w:marLeft w:val="9750"/>
                      <w:marRight w:val="0"/>
                      <w:marTop w:val="0"/>
                      <w:marBottom w:val="0"/>
                      <w:divBdr>
                        <w:top w:val="none" w:sz="0" w:space="0" w:color="auto"/>
                        <w:left w:val="none" w:sz="0" w:space="0" w:color="auto"/>
                        <w:bottom w:val="none" w:sz="0" w:space="0" w:color="auto"/>
                        <w:right w:val="none" w:sz="0" w:space="0" w:color="auto"/>
                      </w:divBdr>
                      <w:divsChild>
                        <w:div w:id="902956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2956725">
      <w:marLeft w:val="0"/>
      <w:marRight w:val="0"/>
      <w:marTop w:val="0"/>
      <w:marBottom w:val="0"/>
      <w:divBdr>
        <w:top w:val="none" w:sz="0" w:space="0" w:color="auto"/>
        <w:left w:val="none" w:sz="0" w:space="0" w:color="auto"/>
        <w:bottom w:val="none" w:sz="0" w:space="0" w:color="auto"/>
        <w:right w:val="none" w:sz="0" w:space="0" w:color="auto"/>
      </w:divBdr>
      <w:divsChild>
        <w:div w:id="902956727">
          <w:marLeft w:val="0"/>
          <w:marRight w:val="0"/>
          <w:marTop w:val="0"/>
          <w:marBottom w:val="0"/>
          <w:divBdr>
            <w:top w:val="none" w:sz="0" w:space="0" w:color="auto"/>
            <w:left w:val="none" w:sz="0" w:space="0" w:color="auto"/>
            <w:bottom w:val="none" w:sz="0" w:space="0" w:color="auto"/>
            <w:right w:val="none" w:sz="0" w:space="0" w:color="auto"/>
          </w:divBdr>
        </w:div>
        <w:div w:id="902956736">
          <w:marLeft w:val="0"/>
          <w:marRight w:val="0"/>
          <w:marTop w:val="0"/>
          <w:marBottom w:val="0"/>
          <w:divBdr>
            <w:top w:val="none" w:sz="0" w:space="0" w:color="auto"/>
            <w:left w:val="none" w:sz="0" w:space="0" w:color="auto"/>
            <w:bottom w:val="none" w:sz="0" w:space="0" w:color="auto"/>
            <w:right w:val="none" w:sz="0" w:space="0" w:color="auto"/>
          </w:divBdr>
          <w:divsChild>
            <w:div w:id="902956712">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18">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49">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7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02956730">
      <w:marLeft w:val="0"/>
      <w:marRight w:val="0"/>
      <w:marTop w:val="0"/>
      <w:marBottom w:val="0"/>
      <w:divBdr>
        <w:top w:val="none" w:sz="0" w:space="0" w:color="auto"/>
        <w:left w:val="none" w:sz="0" w:space="0" w:color="auto"/>
        <w:bottom w:val="none" w:sz="0" w:space="0" w:color="auto"/>
        <w:right w:val="none" w:sz="0" w:space="0" w:color="auto"/>
      </w:divBdr>
      <w:divsChild>
        <w:div w:id="902956717">
          <w:marLeft w:val="0"/>
          <w:marRight w:val="0"/>
          <w:marTop w:val="0"/>
          <w:marBottom w:val="0"/>
          <w:divBdr>
            <w:top w:val="none" w:sz="0" w:space="0" w:color="auto"/>
            <w:left w:val="none" w:sz="0" w:space="0" w:color="auto"/>
            <w:bottom w:val="none" w:sz="0" w:space="0" w:color="auto"/>
            <w:right w:val="none" w:sz="0" w:space="0" w:color="auto"/>
          </w:divBdr>
          <w:divsChild>
            <w:div w:id="902956741">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63">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70">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7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02956737">
          <w:marLeft w:val="0"/>
          <w:marRight w:val="0"/>
          <w:marTop w:val="0"/>
          <w:marBottom w:val="0"/>
          <w:divBdr>
            <w:top w:val="none" w:sz="0" w:space="0" w:color="auto"/>
            <w:left w:val="none" w:sz="0" w:space="0" w:color="auto"/>
            <w:bottom w:val="none" w:sz="0" w:space="0" w:color="auto"/>
            <w:right w:val="none" w:sz="0" w:space="0" w:color="auto"/>
          </w:divBdr>
        </w:div>
      </w:divsChild>
    </w:div>
    <w:div w:id="902956731">
      <w:marLeft w:val="0"/>
      <w:marRight w:val="0"/>
      <w:marTop w:val="0"/>
      <w:marBottom w:val="0"/>
      <w:divBdr>
        <w:top w:val="none" w:sz="0" w:space="0" w:color="auto"/>
        <w:left w:val="none" w:sz="0" w:space="0" w:color="auto"/>
        <w:bottom w:val="none" w:sz="0" w:space="0" w:color="auto"/>
        <w:right w:val="none" w:sz="0" w:space="0" w:color="auto"/>
      </w:divBdr>
      <w:divsChild>
        <w:div w:id="902956713">
          <w:marLeft w:val="0"/>
          <w:marRight w:val="0"/>
          <w:marTop w:val="0"/>
          <w:marBottom w:val="75"/>
          <w:divBdr>
            <w:top w:val="none" w:sz="0" w:space="0" w:color="auto"/>
            <w:left w:val="none" w:sz="0" w:space="0" w:color="auto"/>
            <w:bottom w:val="none" w:sz="0" w:space="0" w:color="auto"/>
            <w:right w:val="none" w:sz="0" w:space="0" w:color="auto"/>
          </w:divBdr>
        </w:div>
        <w:div w:id="902956738">
          <w:marLeft w:val="0"/>
          <w:marRight w:val="0"/>
          <w:marTop w:val="0"/>
          <w:marBottom w:val="75"/>
          <w:divBdr>
            <w:top w:val="none" w:sz="0" w:space="0" w:color="auto"/>
            <w:left w:val="none" w:sz="0" w:space="0" w:color="auto"/>
            <w:bottom w:val="none" w:sz="0" w:space="0" w:color="auto"/>
            <w:right w:val="none" w:sz="0" w:space="0" w:color="auto"/>
          </w:divBdr>
        </w:div>
      </w:divsChild>
    </w:div>
    <w:div w:id="902956735">
      <w:marLeft w:val="0"/>
      <w:marRight w:val="0"/>
      <w:marTop w:val="0"/>
      <w:marBottom w:val="0"/>
      <w:divBdr>
        <w:top w:val="none" w:sz="0" w:space="0" w:color="auto"/>
        <w:left w:val="none" w:sz="0" w:space="0" w:color="auto"/>
        <w:bottom w:val="none" w:sz="0" w:space="0" w:color="auto"/>
        <w:right w:val="none" w:sz="0" w:space="0" w:color="auto"/>
      </w:divBdr>
    </w:div>
    <w:div w:id="902956740">
      <w:marLeft w:val="0"/>
      <w:marRight w:val="0"/>
      <w:marTop w:val="0"/>
      <w:marBottom w:val="0"/>
      <w:divBdr>
        <w:top w:val="none" w:sz="0" w:space="0" w:color="auto"/>
        <w:left w:val="none" w:sz="0" w:space="0" w:color="auto"/>
        <w:bottom w:val="none" w:sz="0" w:space="0" w:color="auto"/>
        <w:right w:val="none" w:sz="0" w:space="0" w:color="auto"/>
      </w:divBdr>
      <w:divsChild>
        <w:div w:id="902956719">
          <w:marLeft w:val="0"/>
          <w:marRight w:val="0"/>
          <w:marTop w:val="0"/>
          <w:marBottom w:val="0"/>
          <w:divBdr>
            <w:top w:val="none" w:sz="0" w:space="0" w:color="auto"/>
            <w:left w:val="none" w:sz="0" w:space="0" w:color="auto"/>
            <w:bottom w:val="none" w:sz="0" w:space="0" w:color="auto"/>
            <w:right w:val="none" w:sz="0" w:space="0" w:color="auto"/>
          </w:divBdr>
          <w:divsChild>
            <w:div w:id="902956716">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29">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61">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6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02956771">
          <w:marLeft w:val="0"/>
          <w:marRight w:val="0"/>
          <w:marTop w:val="0"/>
          <w:marBottom w:val="0"/>
          <w:divBdr>
            <w:top w:val="none" w:sz="0" w:space="0" w:color="auto"/>
            <w:left w:val="none" w:sz="0" w:space="0" w:color="auto"/>
            <w:bottom w:val="none" w:sz="0" w:space="0" w:color="auto"/>
            <w:right w:val="none" w:sz="0" w:space="0" w:color="auto"/>
          </w:divBdr>
        </w:div>
      </w:divsChild>
    </w:div>
    <w:div w:id="902956742">
      <w:marLeft w:val="0"/>
      <w:marRight w:val="0"/>
      <w:marTop w:val="0"/>
      <w:marBottom w:val="0"/>
      <w:divBdr>
        <w:top w:val="none" w:sz="0" w:space="0" w:color="auto"/>
        <w:left w:val="none" w:sz="0" w:space="0" w:color="auto"/>
        <w:bottom w:val="none" w:sz="0" w:space="0" w:color="auto"/>
        <w:right w:val="none" w:sz="0" w:space="0" w:color="auto"/>
      </w:divBdr>
    </w:div>
    <w:div w:id="902956748">
      <w:marLeft w:val="0"/>
      <w:marRight w:val="0"/>
      <w:marTop w:val="0"/>
      <w:marBottom w:val="0"/>
      <w:divBdr>
        <w:top w:val="none" w:sz="0" w:space="0" w:color="auto"/>
        <w:left w:val="none" w:sz="0" w:space="0" w:color="auto"/>
        <w:bottom w:val="none" w:sz="0" w:space="0" w:color="auto"/>
        <w:right w:val="none" w:sz="0" w:space="0" w:color="auto"/>
      </w:divBdr>
      <w:divsChild>
        <w:div w:id="902956745">
          <w:marLeft w:val="0"/>
          <w:marRight w:val="0"/>
          <w:marTop w:val="0"/>
          <w:marBottom w:val="0"/>
          <w:divBdr>
            <w:top w:val="none" w:sz="0" w:space="0" w:color="auto"/>
            <w:left w:val="none" w:sz="0" w:space="0" w:color="auto"/>
            <w:bottom w:val="none" w:sz="0" w:space="0" w:color="auto"/>
            <w:right w:val="none" w:sz="0" w:space="0" w:color="auto"/>
          </w:divBdr>
          <w:divsChild>
            <w:div w:id="902956728">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34">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54">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02956751">
          <w:marLeft w:val="0"/>
          <w:marRight w:val="0"/>
          <w:marTop w:val="0"/>
          <w:marBottom w:val="0"/>
          <w:divBdr>
            <w:top w:val="none" w:sz="0" w:space="0" w:color="auto"/>
            <w:left w:val="none" w:sz="0" w:space="0" w:color="auto"/>
            <w:bottom w:val="none" w:sz="0" w:space="0" w:color="auto"/>
            <w:right w:val="none" w:sz="0" w:space="0" w:color="auto"/>
          </w:divBdr>
        </w:div>
      </w:divsChild>
    </w:div>
    <w:div w:id="902956755">
      <w:marLeft w:val="0"/>
      <w:marRight w:val="0"/>
      <w:marTop w:val="0"/>
      <w:marBottom w:val="0"/>
      <w:divBdr>
        <w:top w:val="none" w:sz="0" w:space="0" w:color="auto"/>
        <w:left w:val="none" w:sz="0" w:space="0" w:color="auto"/>
        <w:bottom w:val="none" w:sz="0" w:space="0" w:color="auto"/>
        <w:right w:val="none" w:sz="0" w:space="0" w:color="auto"/>
      </w:divBdr>
    </w:div>
    <w:div w:id="902956762">
      <w:marLeft w:val="0"/>
      <w:marRight w:val="0"/>
      <w:marTop w:val="0"/>
      <w:marBottom w:val="0"/>
      <w:divBdr>
        <w:top w:val="none" w:sz="0" w:space="0" w:color="auto"/>
        <w:left w:val="none" w:sz="0" w:space="0" w:color="auto"/>
        <w:bottom w:val="none" w:sz="0" w:space="0" w:color="auto"/>
        <w:right w:val="none" w:sz="0" w:space="0" w:color="auto"/>
      </w:divBdr>
    </w:div>
    <w:div w:id="902956765">
      <w:marLeft w:val="0"/>
      <w:marRight w:val="0"/>
      <w:marTop w:val="0"/>
      <w:marBottom w:val="0"/>
      <w:divBdr>
        <w:top w:val="none" w:sz="0" w:space="0" w:color="auto"/>
        <w:left w:val="none" w:sz="0" w:space="0" w:color="auto"/>
        <w:bottom w:val="none" w:sz="0" w:space="0" w:color="auto"/>
        <w:right w:val="none" w:sz="0" w:space="0" w:color="auto"/>
      </w:divBdr>
    </w:div>
    <w:div w:id="902956766">
      <w:marLeft w:val="0"/>
      <w:marRight w:val="0"/>
      <w:marTop w:val="0"/>
      <w:marBottom w:val="0"/>
      <w:divBdr>
        <w:top w:val="none" w:sz="0" w:space="0" w:color="auto"/>
        <w:left w:val="none" w:sz="0" w:space="0" w:color="auto"/>
        <w:bottom w:val="none" w:sz="0" w:space="0" w:color="auto"/>
        <w:right w:val="none" w:sz="0" w:space="0" w:color="auto"/>
      </w:divBdr>
    </w:div>
    <w:div w:id="902956772">
      <w:marLeft w:val="0"/>
      <w:marRight w:val="0"/>
      <w:marTop w:val="0"/>
      <w:marBottom w:val="0"/>
      <w:divBdr>
        <w:top w:val="none" w:sz="0" w:space="0" w:color="auto"/>
        <w:left w:val="none" w:sz="0" w:space="0" w:color="auto"/>
        <w:bottom w:val="none" w:sz="0" w:space="0" w:color="auto"/>
        <w:right w:val="none" w:sz="0" w:space="0" w:color="auto"/>
      </w:divBdr>
      <w:divsChild>
        <w:div w:id="902956720">
          <w:marLeft w:val="0"/>
          <w:marRight w:val="0"/>
          <w:marTop w:val="0"/>
          <w:marBottom w:val="0"/>
          <w:divBdr>
            <w:top w:val="none" w:sz="0" w:space="0" w:color="auto"/>
            <w:left w:val="none" w:sz="0" w:space="0" w:color="auto"/>
            <w:bottom w:val="none" w:sz="0" w:space="0" w:color="auto"/>
            <w:right w:val="none" w:sz="0" w:space="0" w:color="auto"/>
          </w:divBdr>
        </w:div>
        <w:div w:id="902956732">
          <w:marLeft w:val="0"/>
          <w:marRight w:val="0"/>
          <w:marTop w:val="0"/>
          <w:marBottom w:val="0"/>
          <w:divBdr>
            <w:top w:val="none" w:sz="0" w:space="0" w:color="auto"/>
            <w:left w:val="none" w:sz="0" w:space="0" w:color="auto"/>
            <w:bottom w:val="none" w:sz="0" w:space="0" w:color="auto"/>
            <w:right w:val="none" w:sz="0" w:space="0" w:color="auto"/>
          </w:divBdr>
          <w:divsChild>
            <w:div w:id="902956721">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26">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47">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5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1921.html" TargetMode="External"/><Relationship Id="rId13" Type="http://schemas.openxmlformats.org/officeDocument/2006/relationships/hyperlink" Target="http://www.iprbookshop.ru/70278.html" TargetMode="External"/><Relationship Id="rId18" Type="http://schemas.openxmlformats.org/officeDocument/2006/relationships/hyperlink" Target="https://www.iprbookshop.ru/25539.html" TargetMode="External"/><Relationship Id="rId26" Type="http://schemas.openxmlformats.org/officeDocument/2006/relationships/hyperlink" Target="https://www.google.com/url?q=http://www.gramma.ru/&amp;sa=D&amp;usg=AFQjCNFRKAIKouvDvL1rrvOml7DvfglOug" TargetMode="External"/><Relationship Id="rId3" Type="http://schemas.microsoft.com/office/2007/relationships/stylesWithEffects" Target="stylesWithEffects.xml"/><Relationship Id="rId21" Type="http://schemas.openxmlformats.org/officeDocument/2006/relationships/hyperlink" Target="http://www.iprbookshop.ru" TargetMode="External"/><Relationship Id="rId7" Type="http://schemas.openxmlformats.org/officeDocument/2006/relationships/hyperlink" Target="http://www.iprbookshop.ru/76343.html" TargetMode="External"/><Relationship Id="rId12" Type="http://schemas.openxmlformats.org/officeDocument/2006/relationships/hyperlink" Target="http://www.iprbookshop.ru/21921.html" TargetMode="External"/><Relationship Id="rId17" Type="http://schemas.openxmlformats.org/officeDocument/2006/relationships/hyperlink" Target="http://www.iprbookshop.ru/81846.html" TargetMode="External"/><Relationship Id="rId25" Type="http://schemas.openxmlformats.org/officeDocument/2006/relationships/hyperlink" Target="https://www.google.com/url?q=http://www.gramota.ru/&amp;sa=D&amp;usg=AFQjCNG5Pei11S2a2HcOOavcUeWIk6SRsQ" TargetMode="External"/><Relationship Id="rId2" Type="http://schemas.openxmlformats.org/officeDocument/2006/relationships/styles" Target="styles.xml"/><Relationship Id="rId16" Type="http://schemas.openxmlformats.org/officeDocument/2006/relationships/hyperlink" Target="http://www.iprbookshop.ru/78310.html" TargetMode="External"/><Relationship Id="rId20" Type="http://schemas.openxmlformats.org/officeDocument/2006/relationships/hyperlink" Target="http://www.iprbookshop.ru/9619"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39711.html" TargetMode="External"/><Relationship Id="rId11" Type="http://schemas.openxmlformats.org/officeDocument/2006/relationships/hyperlink" Target="http://www.iprbookshop.ru/76343.html" TargetMode="External"/><Relationship Id="rId24" Type="http://schemas.openxmlformats.org/officeDocument/2006/relationships/hyperlink" Target="http://www.big.library.info" TargetMode="External"/><Relationship Id="rId5" Type="http://schemas.openxmlformats.org/officeDocument/2006/relationships/webSettings" Target="webSettings.xml"/><Relationship Id="rId15" Type="http://schemas.openxmlformats.org/officeDocument/2006/relationships/hyperlink" Target="http://www.iprbookshop.ru/58833.html" TargetMode="External"/><Relationship Id="rId23" Type="http://schemas.openxmlformats.org/officeDocument/2006/relationships/hyperlink" Target="http://www.elibrary.ru" TargetMode="External"/><Relationship Id="rId28" Type="http://schemas.openxmlformats.org/officeDocument/2006/relationships/fontTable" Target="fontTable.xml"/><Relationship Id="rId10" Type="http://schemas.openxmlformats.org/officeDocument/2006/relationships/hyperlink" Target="http://www.iprbookshop.ru/39711.html" TargetMode="External"/><Relationship Id="rId19" Type="http://schemas.openxmlformats.org/officeDocument/2006/relationships/hyperlink" Target="https://www.iprbookshop.ru/8085.html" TargetMode="External"/><Relationship Id="rId4" Type="http://schemas.openxmlformats.org/officeDocument/2006/relationships/settings" Target="settings.xml"/><Relationship Id="rId9" Type="http://schemas.openxmlformats.org/officeDocument/2006/relationships/hyperlink" Target="http://www.iprbookshop.ru/70278.html" TargetMode="External"/><Relationship Id="rId14" Type="http://schemas.openxmlformats.org/officeDocument/2006/relationships/hyperlink" Target="http://www.iprbookshop.ru/40792.html" TargetMode="External"/><Relationship Id="rId22" Type="http://schemas.openxmlformats.org/officeDocument/2006/relationships/hyperlink" Target="http://www.zipsites.ru" TargetMode="External"/><Relationship Id="rId27" Type="http://schemas.openxmlformats.org/officeDocument/2006/relationships/hyperlink" Target="https://www.google.com/url?q=http://www.ruscorpora.ru/&amp;sa=D&amp;usg=AFQjCNGRC91mTzrj2MH51yjrrUxAL1HM-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359</TotalTime>
  <Pages>34</Pages>
  <Words>9885</Words>
  <Characters>56346</Characters>
  <Application>Microsoft Office Word</Application>
  <DocSecurity>0</DocSecurity>
  <Lines>469</Lines>
  <Paragraphs>132</Paragraphs>
  <ScaleCrop>false</ScaleCrop>
  <Company>CtrlSoft</Company>
  <LinksUpToDate>false</LinksUpToDate>
  <CharactersWithSpaces>66099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41</cp:revision>
  <dcterms:created xsi:type="dcterms:W3CDTF">2021-04-15T07:38:00Z</dcterms:created>
  <dcterms:modified xsi:type="dcterms:W3CDTF">2023-06-27T07:56:00Z</dcterms:modified>
</cp:coreProperties>
</file>